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2210" w14:textId="77777777" w:rsidR="00D71359" w:rsidRPr="0027213C" w:rsidRDefault="008C1CF2" w:rsidP="0027213C">
      <w:pPr>
        <w:jc w:val="center"/>
        <w:rPr>
          <w:b/>
          <w:sz w:val="36"/>
          <w:szCs w:val="36"/>
        </w:rPr>
      </w:pPr>
      <w:r w:rsidRPr="0027213C">
        <w:rPr>
          <w:b/>
          <w:color w:val="0070C0"/>
          <w:sz w:val="36"/>
          <w:szCs w:val="36"/>
        </w:rPr>
        <w:t>&lt;T</w:t>
      </w:r>
      <w:r w:rsidR="0027213C">
        <w:rPr>
          <w:b/>
          <w:color w:val="0070C0"/>
          <w:sz w:val="36"/>
          <w:szCs w:val="36"/>
        </w:rPr>
        <w:t>itle</w:t>
      </w:r>
      <w:r w:rsidRPr="0027213C">
        <w:rPr>
          <w:b/>
          <w:color w:val="0070C0"/>
          <w:sz w:val="36"/>
          <w:szCs w:val="36"/>
        </w:rPr>
        <w:t>&gt;</w:t>
      </w:r>
      <w:r w:rsidRPr="0027213C">
        <w:rPr>
          <w:b/>
          <w:sz w:val="36"/>
          <w:szCs w:val="36"/>
        </w:rPr>
        <w:t xml:space="preserve"> </w:t>
      </w:r>
      <w:r w:rsidR="00F50E74">
        <w:rPr>
          <w:b/>
          <w:sz w:val="36"/>
          <w:szCs w:val="36"/>
        </w:rPr>
        <w:br/>
      </w:r>
      <w:r w:rsidR="001D42EB" w:rsidRPr="0027213C">
        <w:rPr>
          <w:b/>
          <w:sz w:val="36"/>
          <w:szCs w:val="36"/>
        </w:rPr>
        <w:t xml:space="preserve">Instructions for preparing </w:t>
      </w:r>
      <w:r w:rsidRPr="0027213C">
        <w:rPr>
          <w:b/>
          <w:sz w:val="36"/>
          <w:szCs w:val="36"/>
        </w:rPr>
        <w:t>your</w:t>
      </w:r>
      <w:r w:rsidR="001D42EB" w:rsidRPr="0027213C">
        <w:rPr>
          <w:b/>
          <w:sz w:val="36"/>
          <w:szCs w:val="36"/>
        </w:rPr>
        <w:t xml:space="preserve"> </w:t>
      </w:r>
      <w:r w:rsidRPr="0027213C">
        <w:rPr>
          <w:b/>
          <w:sz w:val="36"/>
          <w:szCs w:val="36"/>
        </w:rPr>
        <w:t xml:space="preserve">full paper for </w:t>
      </w:r>
      <w:r w:rsidR="00F50E74">
        <w:rPr>
          <w:b/>
          <w:sz w:val="36"/>
          <w:szCs w:val="36"/>
        </w:rPr>
        <w:br/>
        <w:t xml:space="preserve">the </w:t>
      </w:r>
      <w:r w:rsidR="006C1F4C">
        <w:rPr>
          <w:b/>
          <w:sz w:val="36"/>
          <w:szCs w:val="36"/>
        </w:rPr>
        <w:t>EurOMA C</w:t>
      </w:r>
      <w:r w:rsidR="00F50E74">
        <w:rPr>
          <w:b/>
          <w:sz w:val="36"/>
          <w:szCs w:val="36"/>
        </w:rPr>
        <w:t>onference:</w:t>
      </w:r>
      <w:r w:rsidR="00765E77">
        <w:rPr>
          <w:b/>
          <w:sz w:val="36"/>
          <w:szCs w:val="36"/>
        </w:rPr>
        <w:br/>
      </w:r>
      <w:r w:rsidR="00D71359" w:rsidRPr="0027213C">
        <w:rPr>
          <w:b/>
          <w:sz w:val="36"/>
          <w:szCs w:val="36"/>
        </w:rPr>
        <w:t>(Times New Roman, bold, 18 pt, single space, no capitalization)</w:t>
      </w:r>
    </w:p>
    <w:p w14:paraId="76217AC7" w14:textId="77777777" w:rsidR="0027213C" w:rsidRPr="0027213C" w:rsidRDefault="0027213C" w:rsidP="0027213C">
      <w:pPr>
        <w:pStyle w:val="Affiliation"/>
        <w:spacing w:after="0" w:line="240" w:lineRule="auto"/>
        <w:rPr>
          <w:color w:val="0070C0"/>
          <w:sz w:val="32"/>
          <w:szCs w:val="32"/>
          <w:lang w:val="en-GB" w:eastAsia="en-IE"/>
        </w:rPr>
      </w:pPr>
      <w:r w:rsidRPr="00F50E74">
        <w:rPr>
          <w:color w:val="0070C0"/>
          <w:sz w:val="32"/>
          <w:szCs w:val="32"/>
          <w:highlight w:val="yellow"/>
          <w:lang w:val="en-GB" w:eastAsia="en-IE"/>
        </w:rPr>
        <w:t xml:space="preserve">&lt;ATTENTION: </w:t>
      </w:r>
      <w:r w:rsidRPr="00F50E74">
        <w:rPr>
          <w:color w:val="0070C0"/>
          <w:sz w:val="32"/>
          <w:szCs w:val="32"/>
          <w:highlight w:val="yellow"/>
          <w:u w:val="single"/>
          <w:lang w:val="en-GB" w:eastAsia="en-IE"/>
        </w:rPr>
        <w:t>remove all blue instructions in angle brackets</w:t>
      </w:r>
      <w:r w:rsidRPr="00F50E74">
        <w:rPr>
          <w:color w:val="0070C0"/>
          <w:sz w:val="32"/>
          <w:szCs w:val="32"/>
          <w:highlight w:val="yellow"/>
          <w:lang w:val="en-GB" w:eastAsia="en-IE"/>
        </w:rPr>
        <w:t>!&gt;</w:t>
      </w:r>
    </w:p>
    <w:p w14:paraId="7D70229E" w14:textId="77777777" w:rsidR="0027213C" w:rsidRDefault="0027213C" w:rsidP="0027213C">
      <w:pPr>
        <w:pStyle w:val="Affiliation"/>
        <w:spacing w:after="0" w:line="240" w:lineRule="auto"/>
        <w:rPr>
          <w:sz w:val="24"/>
          <w:szCs w:val="24"/>
          <w:lang w:val="en-GB"/>
        </w:rPr>
      </w:pPr>
    </w:p>
    <w:p w14:paraId="51ED1131" w14:textId="77777777" w:rsidR="00F50E74" w:rsidRPr="0027213C" w:rsidRDefault="00F50E74" w:rsidP="0027213C">
      <w:pPr>
        <w:pStyle w:val="Affiliation"/>
        <w:spacing w:after="0" w:line="240" w:lineRule="auto"/>
        <w:rPr>
          <w:sz w:val="24"/>
          <w:szCs w:val="24"/>
          <w:lang w:val="en-GB"/>
        </w:rPr>
      </w:pPr>
    </w:p>
    <w:p w14:paraId="0EB96024" w14:textId="77777777" w:rsidR="0027213C" w:rsidRPr="0027213C" w:rsidRDefault="0027213C" w:rsidP="0027213C">
      <w:pPr>
        <w:pStyle w:val="Affiliation"/>
        <w:spacing w:after="0" w:line="240" w:lineRule="auto"/>
        <w:rPr>
          <w:color w:val="0070C0"/>
          <w:sz w:val="24"/>
          <w:szCs w:val="24"/>
          <w:lang w:val="en-GB" w:eastAsia="en-IE"/>
        </w:rPr>
      </w:pPr>
      <w:r w:rsidRPr="0027213C">
        <w:rPr>
          <w:color w:val="0070C0"/>
          <w:sz w:val="24"/>
          <w:szCs w:val="24"/>
          <w:lang w:val="en-GB" w:eastAsia="en-IE"/>
        </w:rPr>
        <w:t>&lt;2 lines spacing&gt;</w:t>
      </w:r>
    </w:p>
    <w:p w14:paraId="78AA08A9" w14:textId="77777777" w:rsidR="00D71359" w:rsidRPr="0027213C" w:rsidRDefault="00D71359" w:rsidP="0027213C">
      <w:pPr>
        <w:pStyle w:val="Affiliation"/>
        <w:spacing w:after="0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 xml:space="preserve">Name of Author1 (add email </w:t>
      </w:r>
      <w:r w:rsidR="002C397B" w:rsidRPr="0027213C">
        <w:rPr>
          <w:i/>
          <w:iCs/>
          <w:sz w:val="24"/>
          <w:szCs w:val="24"/>
          <w:lang w:val="en-GB"/>
        </w:rPr>
        <w:t xml:space="preserve">within brackets </w:t>
      </w:r>
      <w:r w:rsidRPr="0027213C">
        <w:rPr>
          <w:i/>
          <w:iCs/>
          <w:sz w:val="24"/>
          <w:szCs w:val="24"/>
          <w:lang w:val="en-GB"/>
        </w:rPr>
        <w:t>if this is the corresponding author)</w:t>
      </w:r>
      <w:r w:rsidR="008C1CF2" w:rsidRPr="0027213C">
        <w:rPr>
          <w:i/>
          <w:iCs/>
          <w:sz w:val="24"/>
          <w:szCs w:val="24"/>
          <w:lang w:val="en-GB"/>
        </w:rPr>
        <w:t xml:space="preserve"> </w:t>
      </w:r>
      <w:r w:rsidR="008C1CF2" w:rsidRPr="0027213C">
        <w:rPr>
          <w:i/>
          <w:iCs/>
          <w:sz w:val="24"/>
          <w:szCs w:val="24"/>
          <w:lang w:val="en-GB"/>
        </w:rPr>
        <w:br/>
      </w:r>
      <w:r w:rsidRPr="0027213C">
        <w:rPr>
          <w:i/>
          <w:iCs/>
          <w:sz w:val="24"/>
          <w:szCs w:val="24"/>
          <w:lang w:val="en-GB"/>
        </w:rPr>
        <w:t>(Times New Roman, italics, 12 pt, centered)</w:t>
      </w:r>
    </w:p>
    <w:p w14:paraId="2E1B3574" w14:textId="77777777" w:rsidR="00D71359" w:rsidRPr="0027213C" w:rsidRDefault="00D71359" w:rsidP="0027213C">
      <w:pPr>
        <w:pStyle w:val="Affiliation"/>
        <w:spacing w:after="0" w:line="240" w:lineRule="auto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Affiliation</w:t>
      </w:r>
      <w:r w:rsidR="008C1CF2" w:rsidRPr="0027213C">
        <w:rPr>
          <w:i/>
          <w:iCs/>
          <w:sz w:val="24"/>
          <w:szCs w:val="24"/>
          <w:lang w:val="en-GB"/>
        </w:rPr>
        <w:t xml:space="preserve"> </w:t>
      </w:r>
      <w:r w:rsidRPr="0027213C">
        <w:rPr>
          <w:i/>
          <w:iCs/>
          <w:sz w:val="24"/>
          <w:szCs w:val="24"/>
          <w:lang w:val="en-GB"/>
        </w:rPr>
        <w:t>(Times New Roman, italics, 12 pt, centered)</w:t>
      </w:r>
    </w:p>
    <w:p w14:paraId="64DE78EE" w14:textId="77777777" w:rsidR="002C397B" w:rsidRPr="0027213C" w:rsidRDefault="002C397B" w:rsidP="0027213C">
      <w:pPr>
        <w:pStyle w:val="Affiliation"/>
        <w:spacing w:after="0" w:line="240" w:lineRule="auto"/>
        <w:rPr>
          <w:sz w:val="24"/>
          <w:szCs w:val="24"/>
          <w:lang w:val="en-GB"/>
        </w:rPr>
      </w:pPr>
    </w:p>
    <w:p w14:paraId="45D241D7" w14:textId="77777777" w:rsidR="00D71359" w:rsidRPr="004809C8" w:rsidRDefault="00D71359" w:rsidP="0027213C">
      <w:pPr>
        <w:pStyle w:val="Affiliation"/>
        <w:spacing w:after="0" w:line="240" w:lineRule="auto"/>
        <w:rPr>
          <w:iCs/>
          <w:color w:val="0070C0"/>
          <w:sz w:val="24"/>
          <w:szCs w:val="24"/>
          <w:lang w:val="en-GB"/>
        </w:rPr>
      </w:pPr>
      <w:r w:rsidRPr="004809C8">
        <w:rPr>
          <w:iCs/>
          <w:color w:val="0070C0"/>
          <w:sz w:val="24"/>
          <w:szCs w:val="24"/>
          <w:lang w:val="en-GB"/>
        </w:rPr>
        <w:t>&lt;1 line spacing&gt;</w:t>
      </w:r>
    </w:p>
    <w:p w14:paraId="2E34A6DB" w14:textId="77777777" w:rsidR="00D71359" w:rsidRPr="0027213C" w:rsidRDefault="00D71359" w:rsidP="0027213C">
      <w:pPr>
        <w:pStyle w:val="Affiliation"/>
        <w:spacing w:after="0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Name of Author2 (add email if this is the corresponding author)</w:t>
      </w:r>
      <w:r w:rsidR="002C397B" w:rsidRPr="0027213C">
        <w:rPr>
          <w:i/>
          <w:iCs/>
          <w:sz w:val="24"/>
          <w:szCs w:val="24"/>
          <w:lang w:val="en-GB"/>
        </w:rPr>
        <w:t xml:space="preserve"> </w:t>
      </w:r>
      <w:r w:rsidR="002C397B" w:rsidRPr="0027213C">
        <w:rPr>
          <w:i/>
          <w:iCs/>
          <w:sz w:val="24"/>
          <w:szCs w:val="24"/>
          <w:lang w:val="en-GB"/>
        </w:rPr>
        <w:br/>
      </w:r>
      <w:r w:rsidRPr="0027213C">
        <w:rPr>
          <w:i/>
          <w:iCs/>
          <w:sz w:val="24"/>
          <w:szCs w:val="24"/>
          <w:lang w:val="en-GB"/>
        </w:rPr>
        <w:t>(Times New Roman, italics, 12 pt, centered)</w:t>
      </w:r>
    </w:p>
    <w:p w14:paraId="34F1D98E" w14:textId="77777777" w:rsidR="00D71359" w:rsidRPr="0027213C" w:rsidRDefault="00D71359" w:rsidP="0027213C">
      <w:pPr>
        <w:pStyle w:val="Affiliation"/>
        <w:spacing w:after="0" w:line="240" w:lineRule="auto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Affiliation</w:t>
      </w:r>
      <w:r w:rsidR="002C397B" w:rsidRPr="0027213C">
        <w:rPr>
          <w:i/>
          <w:iCs/>
          <w:sz w:val="24"/>
          <w:szCs w:val="24"/>
          <w:lang w:val="en-GB"/>
        </w:rPr>
        <w:t xml:space="preserve"> </w:t>
      </w:r>
      <w:r w:rsidRPr="0027213C">
        <w:rPr>
          <w:i/>
          <w:iCs/>
          <w:sz w:val="24"/>
          <w:szCs w:val="24"/>
          <w:lang w:val="en-GB"/>
        </w:rPr>
        <w:t>(Times New Roman, italics, 12 pt, centered)</w:t>
      </w:r>
    </w:p>
    <w:p w14:paraId="3D33E6B1" w14:textId="77777777" w:rsidR="002C397B" w:rsidRPr="0027213C" w:rsidRDefault="002C397B" w:rsidP="0027213C">
      <w:pPr>
        <w:pStyle w:val="Affiliation"/>
        <w:spacing w:after="0" w:line="240" w:lineRule="auto"/>
        <w:rPr>
          <w:sz w:val="24"/>
          <w:szCs w:val="24"/>
          <w:lang w:val="en-GB"/>
        </w:rPr>
      </w:pPr>
    </w:p>
    <w:p w14:paraId="0B25E06E" w14:textId="77777777" w:rsidR="00D71359" w:rsidRPr="004809C8" w:rsidRDefault="00D71359" w:rsidP="0027213C">
      <w:pPr>
        <w:pStyle w:val="Affiliation"/>
        <w:spacing w:after="0" w:line="240" w:lineRule="auto"/>
        <w:rPr>
          <w:iCs/>
          <w:color w:val="0070C0"/>
          <w:sz w:val="24"/>
          <w:szCs w:val="24"/>
          <w:lang w:val="en-GB"/>
        </w:rPr>
      </w:pPr>
      <w:r w:rsidRPr="004809C8">
        <w:rPr>
          <w:iCs/>
          <w:color w:val="0070C0"/>
          <w:sz w:val="24"/>
          <w:szCs w:val="24"/>
          <w:lang w:val="en-GB"/>
        </w:rPr>
        <w:t>&lt;1 line spacing&gt;</w:t>
      </w:r>
    </w:p>
    <w:p w14:paraId="471FA46B" w14:textId="77777777" w:rsidR="00D71359" w:rsidRPr="0027213C" w:rsidRDefault="00D71359" w:rsidP="0027213C">
      <w:pPr>
        <w:pStyle w:val="Affiliation"/>
        <w:spacing w:after="0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Name of Autho</w:t>
      </w:r>
      <w:r w:rsidR="001D42EB" w:rsidRPr="0027213C">
        <w:rPr>
          <w:i/>
          <w:iCs/>
          <w:sz w:val="24"/>
          <w:szCs w:val="24"/>
          <w:lang w:val="en-GB"/>
        </w:rPr>
        <w:t>r</w:t>
      </w:r>
      <w:r w:rsidRPr="0027213C">
        <w:rPr>
          <w:i/>
          <w:iCs/>
          <w:sz w:val="24"/>
          <w:szCs w:val="24"/>
          <w:lang w:val="en-GB"/>
        </w:rPr>
        <w:t>3 (add email if this is the corresponding author)</w:t>
      </w:r>
    </w:p>
    <w:p w14:paraId="23F36926" w14:textId="77777777" w:rsidR="00D71359" w:rsidRPr="0027213C" w:rsidRDefault="00D71359" w:rsidP="0027213C">
      <w:pPr>
        <w:pStyle w:val="Affiliation"/>
        <w:spacing w:after="0" w:line="240" w:lineRule="auto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(Times New Roman, italics, 12 pt, centered)</w:t>
      </w:r>
    </w:p>
    <w:p w14:paraId="4C15AD32" w14:textId="77777777" w:rsidR="00D71359" w:rsidRPr="0027213C" w:rsidRDefault="00D71359" w:rsidP="0027213C">
      <w:pPr>
        <w:pStyle w:val="Affiliation"/>
        <w:spacing w:after="0" w:line="240" w:lineRule="auto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Affiliation</w:t>
      </w:r>
    </w:p>
    <w:p w14:paraId="76A2418F" w14:textId="77777777" w:rsidR="00D71359" w:rsidRPr="0027213C" w:rsidRDefault="00D71359" w:rsidP="0027213C">
      <w:pPr>
        <w:pStyle w:val="Affiliation"/>
        <w:spacing w:after="0"/>
        <w:rPr>
          <w:i/>
          <w:iCs/>
          <w:sz w:val="24"/>
          <w:szCs w:val="24"/>
          <w:lang w:val="en-GB"/>
        </w:rPr>
      </w:pPr>
      <w:r w:rsidRPr="0027213C">
        <w:rPr>
          <w:i/>
          <w:iCs/>
          <w:sz w:val="24"/>
          <w:szCs w:val="24"/>
          <w:lang w:val="en-GB"/>
        </w:rPr>
        <w:t>(Times New Roman, italics, 12 pt, centered)</w:t>
      </w:r>
    </w:p>
    <w:p w14:paraId="49BA0874" w14:textId="77777777" w:rsidR="0027213C" w:rsidRPr="0027213C" w:rsidRDefault="0027213C" w:rsidP="0027213C">
      <w:pPr>
        <w:pStyle w:val="Affiliation"/>
        <w:spacing w:after="0" w:line="240" w:lineRule="auto"/>
        <w:rPr>
          <w:sz w:val="24"/>
          <w:szCs w:val="24"/>
          <w:lang w:val="en-GB"/>
        </w:rPr>
      </w:pPr>
    </w:p>
    <w:p w14:paraId="00E32D93" w14:textId="77777777" w:rsidR="00D71359" w:rsidRPr="004809C8" w:rsidRDefault="00D71359" w:rsidP="0027213C">
      <w:pPr>
        <w:pStyle w:val="Affiliation"/>
        <w:spacing w:after="0" w:line="240" w:lineRule="auto"/>
        <w:rPr>
          <w:iCs/>
          <w:color w:val="0070C0"/>
          <w:sz w:val="24"/>
          <w:szCs w:val="24"/>
          <w:lang w:val="en-GB"/>
        </w:rPr>
      </w:pPr>
      <w:r w:rsidRPr="004809C8">
        <w:rPr>
          <w:iCs/>
          <w:color w:val="0070C0"/>
          <w:sz w:val="24"/>
          <w:szCs w:val="24"/>
          <w:lang w:val="en-GB"/>
        </w:rPr>
        <w:t>&lt;1 line spacing&gt;</w:t>
      </w:r>
    </w:p>
    <w:p w14:paraId="2658154E" w14:textId="77777777" w:rsidR="0027213C" w:rsidRPr="0027213C" w:rsidRDefault="0027213C" w:rsidP="0027213C">
      <w:pPr>
        <w:pStyle w:val="Affiliation"/>
        <w:spacing w:after="0" w:line="240" w:lineRule="auto"/>
        <w:jc w:val="left"/>
        <w:rPr>
          <w:sz w:val="24"/>
          <w:szCs w:val="24"/>
          <w:lang w:val="en-GB"/>
        </w:rPr>
      </w:pPr>
    </w:p>
    <w:p w14:paraId="1C360DF5" w14:textId="77777777" w:rsidR="00D71359" w:rsidRPr="0027213C" w:rsidRDefault="00D71359" w:rsidP="0027213C">
      <w:pPr>
        <w:pStyle w:val="Affiliation"/>
        <w:spacing w:after="0" w:line="240" w:lineRule="auto"/>
        <w:jc w:val="left"/>
        <w:rPr>
          <w:sz w:val="24"/>
          <w:szCs w:val="24"/>
          <w:lang w:val="en-GB"/>
        </w:rPr>
      </w:pPr>
    </w:p>
    <w:p w14:paraId="60C22CF5" w14:textId="77777777" w:rsidR="008C1CF2" w:rsidRPr="0027213C" w:rsidRDefault="008C1CF2" w:rsidP="0027213C">
      <w:pPr>
        <w:pStyle w:val="Affiliation"/>
        <w:spacing w:after="0" w:line="240" w:lineRule="auto"/>
        <w:jc w:val="left"/>
        <w:rPr>
          <w:sz w:val="24"/>
          <w:szCs w:val="24"/>
          <w:lang w:val="en-GB"/>
        </w:rPr>
      </w:pPr>
    </w:p>
    <w:p w14:paraId="14439700" w14:textId="77777777" w:rsidR="00D71359" w:rsidRPr="0027213C" w:rsidRDefault="00D71359" w:rsidP="0027213C">
      <w:pPr>
        <w:pStyle w:val="Affiliation"/>
        <w:spacing w:after="0" w:line="240" w:lineRule="auto"/>
        <w:jc w:val="left"/>
        <w:rPr>
          <w:sz w:val="24"/>
          <w:szCs w:val="24"/>
          <w:lang w:val="en-GB"/>
        </w:rPr>
      </w:pPr>
    </w:p>
    <w:p w14:paraId="00048AA9" w14:textId="77777777" w:rsidR="00E47F95" w:rsidRPr="004809C8" w:rsidRDefault="00D71359" w:rsidP="0027213C">
      <w:pPr>
        <w:pStyle w:val="Affiliation"/>
        <w:spacing w:after="0" w:line="240" w:lineRule="auto"/>
        <w:jc w:val="left"/>
        <w:rPr>
          <w:color w:val="0070C0"/>
          <w:sz w:val="24"/>
          <w:szCs w:val="24"/>
          <w:lang w:val="en-GB"/>
        </w:rPr>
      </w:pPr>
      <w:r w:rsidRPr="004809C8">
        <w:rPr>
          <w:color w:val="0070C0"/>
          <w:sz w:val="24"/>
          <w:szCs w:val="24"/>
          <w:lang w:val="en-GB"/>
        </w:rPr>
        <w:t>&lt;4 line</w:t>
      </w:r>
      <w:r w:rsidR="008C1CF2" w:rsidRPr="004809C8">
        <w:rPr>
          <w:color w:val="0070C0"/>
          <w:sz w:val="24"/>
          <w:szCs w:val="24"/>
          <w:lang w:val="en-GB"/>
        </w:rPr>
        <w:t>s</w:t>
      </w:r>
      <w:r w:rsidRPr="004809C8">
        <w:rPr>
          <w:color w:val="0070C0"/>
          <w:sz w:val="24"/>
          <w:szCs w:val="24"/>
          <w:lang w:val="en-GB"/>
        </w:rPr>
        <w:t xml:space="preserve"> spacing&gt;</w:t>
      </w:r>
    </w:p>
    <w:p w14:paraId="49481696" w14:textId="77777777" w:rsidR="00542D9A" w:rsidRPr="0027213C" w:rsidRDefault="00C814EF" w:rsidP="0027213C">
      <w:pPr>
        <w:pStyle w:val="Titolo6"/>
        <w:spacing w:before="0" w:after="0"/>
        <w:rPr>
          <w:rFonts w:ascii="Times New Roman" w:hAnsi="Times New Roman"/>
          <w:sz w:val="30"/>
          <w:szCs w:val="30"/>
        </w:rPr>
      </w:pPr>
      <w:r w:rsidRPr="0027213C">
        <w:rPr>
          <w:rFonts w:ascii="Times New Roman" w:hAnsi="Times New Roman"/>
          <w:sz w:val="30"/>
          <w:szCs w:val="30"/>
        </w:rPr>
        <w:t>Abstract</w:t>
      </w:r>
      <w:r w:rsidR="00D71359" w:rsidRPr="0027213C">
        <w:rPr>
          <w:rFonts w:ascii="Times New Roman" w:hAnsi="Times New Roman"/>
          <w:sz w:val="30"/>
          <w:szCs w:val="30"/>
        </w:rPr>
        <w:t xml:space="preserve"> (</w:t>
      </w:r>
      <w:r w:rsidR="0027213C">
        <w:rPr>
          <w:rFonts w:ascii="Times New Roman" w:hAnsi="Times New Roman"/>
          <w:sz w:val="30"/>
          <w:szCs w:val="30"/>
        </w:rPr>
        <w:t xml:space="preserve">Header: </w:t>
      </w:r>
      <w:r w:rsidR="00D71359" w:rsidRPr="0027213C">
        <w:rPr>
          <w:rFonts w:ascii="Times New Roman" w:hAnsi="Times New Roman"/>
          <w:sz w:val="30"/>
          <w:szCs w:val="30"/>
        </w:rPr>
        <w:t>Times New Roman, bold, 15 pt, no numbering)</w:t>
      </w:r>
    </w:p>
    <w:p w14:paraId="6D97643D" w14:textId="77777777" w:rsidR="0027213C" w:rsidRPr="0027213C" w:rsidRDefault="0027213C" w:rsidP="0027213C">
      <w:pPr>
        <w:pStyle w:val="Corpotesto"/>
        <w:spacing w:before="0"/>
        <w:rPr>
          <w:lang w:eastAsia="en-IE"/>
        </w:rPr>
      </w:pPr>
    </w:p>
    <w:p w14:paraId="63ED6780" w14:textId="77777777" w:rsidR="0027213C" w:rsidRPr="004809C8" w:rsidRDefault="0027213C" w:rsidP="0027213C">
      <w:pPr>
        <w:pStyle w:val="Affiliation"/>
        <w:spacing w:after="0" w:line="240" w:lineRule="auto"/>
        <w:jc w:val="left"/>
        <w:rPr>
          <w:color w:val="0070C0"/>
          <w:sz w:val="24"/>
          <w:szCs w:val="24"/>
          <w:lang w:val="en-GB"/>
        </w:rPr>
      </w:pPr>
      <w:r w:rsidRPr="004809C8">
        <w:rPr>
          <w:color w:val="0070C0"/>
          <w:sz w:val="24"/>
          <w:szCs w:val="24"/>
          <w:lang w:val="en-GB"/>
        </w:rPr>
        <w:t>&lt;1 line spacing&gt;</w:t>
      </w:r>
    </w:p>
    <w:p w14:paraId="25A896B5" w14:textId="56DB634F" w:rsidR="00F63839" w:rsidRPr="0027213C" w:rsidRDefault="00D71359" w:rsidP="0027213C">
      <w:pPr>
        <w:pStyle w:val="Corpotesto"/>
        <w:spacing w:before="0"/>
        <w:rPr>
          <w:lang w:eastAsia="en-IE"/>
        </w:rPr>
      </w:pPr>
      <w:r w:rsidRPr="0027213C">
        <w:rPr>
          <w:lang w:eastAsia="en-IE"/>
        </w:rPr>
        <w:t xml:space="preserve">This paper provides instructions </w:t>
      </w:r>
      <w:r w:rsidR="0027213C" w:rsidRPr="0027213C">
        <w:rPr>
          <w:lang w:eastAsia="en-IE"/>
        </w:rPr>
        <w:t xml:space="preserve">to authors </w:t>
      </w:r>
      <w:r w:rsidRPr="0027213C">
        <w:rPr>
          <w:lang w:eastAsia="en-IE"/>
        </w:rPr>
        <w:t xml:space="preserve">for preparing </w:t>
      </w:r>
      <w:r w:rsidRPr="008B78DB">
        <w:rPr>
          <w:lang w:eastAsia="en-IE"/>
        </w:rPr>
        <w:t>the full paper to be submitted to EurOMA</w:t>
      </w:r>
      <w:r w:rsidR="00E350F2" w:rsidRPr="008B78DB">
        <w:rPr>
          <w:lang w:eastAsia="en-IE"/>
        </w:rPr>
        <w:t xml:space="preserve"> </w:t>
      </w:r>
      <w:r w:rsidR="00E97633">
        <w:rPr>
          <w:lang w:eastAsia="en-IE"/>
        </w:rPr>
        <w:t>20</w:t>
      </w:r>
      <w:r w:rsidR="00943383">
        <w:rPr>
          <w:lang w:eastAsia="en-IE"/>
        </w:rPr>
        <w:t>2</w:t>
      </w:r>
      <w:r w:rsidR="00372F6C">
        <w:rPr>
          <w:lang w:eastAsia="en-IE"/>
        </w:rPr>
        <w:t>5</w:t>
      </w:r>
      <w:r w:rsidRPr="008B78DB">
        <w:rPr>
          <w:lang w:eastAsia="en-IE"/>
        </w:rPr>
        <w:t xml:space="preserve"> </w:t>
      </w:r>
      <w:r w:rsidR="006C1F4C">
        <w:rPr>
          <w:lang w:eastAsia="en-IE"/>
        </w:rPr>
        <w:t>Conference</w:t>
      </w:r>
      <w:r w:rsidRPr="008B78DB">
        <w:rPr>
          <w:lang w:eastAsia="en-IE"/>
        </w:rPr>
        <w:t xml:space="preserve">. </w:t>
      </w:r>
      <w:r w:rsidRPr="008B78DB">
        <w:rPr>
          <w:i/>
          <w:u w:val="single"/>
          <w:lang w:eastAsia="en-IE"/>
        </w:rPr>
        <w:t>Papers received after th</w:t>
      </w:r>
      <w:r w:rsidR="00B10930" w:rsidRPr="008B78DB">
        <w:rPr>
          <w:i/>
          <w:u w:val="single"/>
          <w:lang w:eastAsia="en-IE"/>
        </w:rPr>
        <w:t>e deadline da</w:t>
      </w:r>
      <w:r w:rsidRPr="008B78DB">
        <w:rPr>
          <w:i/>
          <w:u w:val="single"/>
          <w:lang w:eastAsia="en-IE"/>
        </w:rPr>
        <w:t>te will not be included in the</w:t>
      </w:r>
      <w:r w:rsidR="00E350F2" w:rsidRPr="008B78DB">
        <w:rPr>
          <w:i/>
          <w:u w:val="single"/>
          <w:lang w:eastAsia="en-IE"/>
        </w:rPr>
        <w:t xml:space="preserve"> </w:t>
      </w:r>
      <w:r w:rsidRPr="008B78DB">
        <w:rPr>
          <w:i/>
          <w:u w:val="single"/>
          <w:lang w:eastAsia="en-IE"/>
        </w:rPr>
        <w:t>conference proceedings</w:t>
      </w:r>
      <w:r w:rsidRPr="008B78DB">
        <w:rPr>
          <w:lang w:eastAsia="en-IE"/>
        </w:rPr>
        <w:t>.</w:t>
      </w:r>
      <w:r w:rsidRPr="0027213C">
        <w:rPr>
          <w:lang w:eastAsia="en-IE"/>
        </w:rPr>
        <w:t xml:space="preserve"> The </w:t>
      </w:r>
      <w:r w:rsidR="00525180" w:rsidRPr="00525180">
        <w:rPr>
          <w:b/>
          <w:lang w:eastAsia="en-IE"/>
        </w:rPr>
        <w:t>A</w:t>
      </w:r>
      <w:r w:rsidRPr="00525180">
        <w:rPr>
          <w:b/>
          <w:lang w:eastAsia="en-IE"/>
        </w:rPr>
        <w:t>bstract</w:t>
      </w:r>
      <w:r w:rsidRPr="0027213C">
        <w:rPr>
          <w:lang w:eastAsia="en-IE"/>
        </w:rPr>
        <w:t xml:space="preserve"> </w:t>
      </w:r>
      <w:r w:rsidR="00525180">
        <w:rPr>
          <w:lang w:eastAsia="en-IE"/>
        </w:rPr>
        <w:t>paragraph (</w:t>
      </w:r>
      <w:r w:rsidR="00F50E74">
        <w:rPr>
          <w:lang w:eastAsia="en-IE"/>
        </w:rPr>
        <w:t>summarizing the full paper</w:t>
      </w:r>
      <w:r w:rsidR="00525180">
        <w:rPr>
          <w:lang w:eastAsia="en-IE"/>
        </w:rPr>
        <w:t>)</w:t>
      </w:r>
      <w:r w:rsidR="00F50E74">
        <w:rPr>
          <w:lang w:eastAsia="en-IE"/>
        </w:rPr>
        <w:t xml:space="preserve"> </w:t>
      </w:r>
      <w:r w:rsidRPr="00525180">
        <w:rPr>
          <w:u w:val="single"/>
          <w:lang w:eastAsia="en-IE"/>
        </w:rPr>
        <w:t>should not exceed 10</w:t>
      </w:r>
      <w:r w:rsidR="003E6065">
        <w:rPr>
          <w:u w:val="single"/>
          <w:lang w:eastAsia="en-IE"/>
        </w:rPr>
        <w:t>0</w:t>
      </w:r>
      <w:r w:rsidRPr="00525180">
        <w:rPr>
          <w:u w:val="single"/>
          <w:lang w:eastAsia="en-IE"/>
        </w:rPr>
        <w:t xml:space="preserve"> words</w:t>
      </w:r>
      <w:r w:rsidRPr="0027213C">
        <w:rPr>
          <w:lang w:eastAsia="en-IE"/>
        </w:rPr>
        <w:t>. (Text:</w:t>
      </w:r>
      <w:r w:rsidR="009A70CD" w:rsidRPr="0027213C">
        <w:rPr>
          <w:lang w:eastAsia="en-IE"/>
        </w:rPr>
        <w:t xml:space="preserve"> </w:t>
      </w:r>
      <w:r w:rsidRPr="0027213C">
        <w:rPr>
          <w:lang w:eastAsia="en-IE"/>
        </w:rPr>
        <w:t>Times New Roman, 12 pt, justified).</w:t>
      </w:r>
      <w:r w:rsidR="00E350F2" w:rsidRPr="0027213C">
        <w:rPr>
          <w:lang w:eastAsia="en-IE"/>
        </w:rPr>
        <w:t xml:space="preserve"> This identical abstract will appear </w:t>
      </w:r>
      <w:r w:rsidR="00525180">
        <w:rPr>
          <w:lang w:eastAsia="en-IE"/>
        </w:rPr>
        <w:t xml:space="preserve">exactly as submitted via the form (i.e., including </w:t>
      </w:r>
      <w:r w:rsidR="005E6FB7">
        <w:rPr>
          <w:lang w:eastAsia="en-IE"/>
        </w:rPr>
        <w:t xml:space="preserve">any </w:t>
      </w:r>
      <w:r w:rsidR="00525180">
        <w:rPr>
          <w:lang w:eastAsia="en-IE"/>
        </w:rPr>
        <w:t>punctuation, use of upper &amp; lower case</w:t>
      </w:r>
      <w:r w:rsidR="005E6FB7">
        <w:rPr>
          <w:lang w:eastAsia="en-IE"/>
        </w:rPr>
        <w:t>, etc.)</w:t>
      </w:r>
      <w:r w:rsidR="00525180">
        <w:rPr>
          <w:lang w:eastAsia="en-IE"/>
        </w:rPr>
        <w:t xml:space="preserve"> </w:t>
      </w:r>
      <w:r w:rsidR="00E350F2" w:rsidRPr="0027213C">
        <w:rPr>
          <w:lang w:eastAsia="en-IE"/>
        </w:rPr>
        <w:t>in the</w:t>
      </w:r>
      <w:r w:rsidR="005E6FB7">
        <w:rPr>
          <w:lang w:eastAsia="en-IE"/>
        </w:rPr>
        <w:t xml:space="preserve"> published</w:t>
      </w:r>
      <w:r w:rsidR="00E350F2" w:rsidRPr="0027213C">
        <w:rPr>
          <w:lang w:eastAsia="en-IE"/>
        </w:rPr>
        <w:t xml:space="preserve"> </w:t>
      </w:r>
      <w:r w:rsidR="007E1F02">
        <w:rPr>
          <w:lang w:eastAsia="en-IE"/>
        </w:rPr>
        <w:t>“</w:t>
      </w:r>
      <w:r w:rsidR="00E350F2" w:rsidRPr="0027213C">
        <w:rPr>
          <w:lang w:eastAsia="en-IE"/>
        </w:rPr>
        <w:t>Book of Abstracts</w:t>
      </w:r>
      <w:r w:rsidR="00525180">
        <w:rPr>
          <w:lang w:eastAsia="en-IE"/>
        </w:rPr>
        <w:t>”</w:t>
      </w:r>
      <w:r w:rsidR="00E350F2" w:rsidRPr="0027213C">
        <w:rPr>
          <w:lang w:eastAsia="en-IE"/>
        </w:rPr>
        <w:t>.</w:t>
      </w:r>
    </w:p>
    <w:p w14:paraId="4FAA653C" w14:textId="77777777" w:rsidR="009A70CD" w:rsidRPr="0027213C" w:rsidRDefault="009A70CD" w:rsidP="0027213C">
      <w:pPr>
        <w:pStyle w:val="Corpotesto"/>
        <w:spacing w:before="0"/>
        <w:rPr>
          <w:lang w:eastAsia="en-IE"/>
        </w:rPr>
      </w:pPr>
    </w:p>
    <w:p w14:paraId="56FA9393" w14:textId="77777777" w:rsidR="004D51D6" w:rsidRPr="004809C8" w:rsidRDefault="009A70CD" w:rsidP="0027213C">
      <w:pPr>
        <w:pStyle w:val="Affiliation"/>
        <w:spacing w:after="0" w:line="240" w:lineRule="auto"/>
        <w:jc w:val="left"/>
        <w:rPr>
          <w:color w:val="0070C0"/>
          <w:sz w:val="24"/>
          <w:szCs w:val="24"/>
          <w:lang w:val="en-GB"/>
        </w:rPr>
      </w:pPr>
      <w:r w:rsidRPr="004809C8">
        <w:rPr>
          <w:color w:val="0070C0"/>
          <w:sz w:val="24"/>
          <w:szCs w:val="24"/>
          <w:lang w:val="en-GB"/>
        </w:rPr>
        <w:t>&lt;1 line spacing&gt;</w:t>
      </w:r>
    </w:p>
    <w:p w14:paraId="65FC5401" w14:textId="77777777" w:rsidR="00C814EF" w:rsidRPr="0027213C" w:rsidRDefault="00C814EF" w:rsidP="0027213C">
      <w:pPr>
        <w:pStyle w:val="Corpotesto"/>
        <w:spacing w:before="0"/>
        <w:rPr>
          <w:b/>
        </w:rPr>
      </w:pPr>
      <w:r w:rsidRPr="0027213C">
        <w:rPr>
          <w:b/>
        </w:rPr>
        <w:t xml:space="preserve">Keywords: </w:t>
      </w:r>
      <w:r w:rsidR="009A70CD" w:rsidRPr="0027213C">
        <w:t>Keyword 1, Keyword 2, Keyword 3 (up to three (3) keywords)</w:t>
      </w:r>
    </w:p>
    <w:p w14:paraId="1C2F8FE5" w14:textId="77777777" w:rsidR="009A70CD" w:rsidRPr="0027213C" w:rsidRDefault="009A70CD" w:rsidP="0027213C">
      <w:pPr>
        <w:pStyle w:val="Corpotesto"/>
        <w:spacing w:before="0"/>
      </w:pPr>
    </w:p>
    <w:p w14:paraId="67AFFC63" w14:textId="77777777" w:rsidR="00AC72EE" w:rsidRPr="0027213C" w:rsidRDefault="00AC72EE" w:rsidP="0027213C">
      <w:pPr>
        <w:pStyle w:val="Corpotesto"/>
        <w:spacing w:before="0"/>
      </w:pPr>
    </w:p>
    <w:p w14:paraId="657244A5" w14:textId="77777777" w:rsidR="009A70CD" w:rsidRPr="004809C8" w:rsidRDefault="009A70CD" w:rsidP="0027213C">
      <w:pPr>
        <w:pStyle w:val="Corpotesto"/>
        <w:spacing w:before="0"/>
      </w:pPr>
      <w:r w:rsidRPr="004809C8">
        <w:rPr>
          <w:color w:val="0070C0"/>
        </w:rPr>
        <w:t>&lt;2 line</w:t>
      </w:r>
      <w:r w:rsidR="0027213C" w:rsidRPr="004809C8">
        <w:rPr>
          <w:color w:val="0070C0"/>
        </w:rPr>
        <w:t>s</w:t>
      </w:r>
      <w:r w:rsidRPr="004809C8">
        <w:rPr>
          <w:color w:val="0070C0"/>
        </w:rPr>
        <w:t xml:space="preserve"> spacing&gt;</w:t>
      </w:r>
    </w:p>
    <w:p w14:paraId="6BC0503F" w14:textId="77777777" w:rsidR="00F63839" w:rsidRPr="0027213C" w:rsidRDefault="009A70CD" w:rsidP="0027213C">
      <w:pPr>
        <w:pStyle w:val="Corpotesto"/>
        <w:spacing w:before="0"/>
        <w:rPr>
          <w:b/>
        </w:rPr>
      </w:pPr>
      <w:r w:rsidRPr="0027213C">
        <w:rPr>
          <w:b/>
          <w:bCs/>
        </w:rPr>
        <w:t>General instructions (Section heading: Times New Roman, bold, 12 pt, no</w:t>
      </w:r>
      <w:r w:rsidR="0027213C" w:rsidRPr="0027213C">
        <w:rPr>
          <w:b/>
          <w:bCs/>
        </w:rPr>
        <w:t xml:space="preserve"> </w:t>
      </w:r>
      <w:r w:rsidRPr="0027213C">
        <w:rPr>
          <w:b/>
          <w:bCs/>
        </w:rPr>
        <w:t>numbering)</w:t>
      </w:r>
    </w:p>
    <w:p w14:paraId="4BD366B7" w14:textId="77777777" w:rsidR="00D75BE4" w:rsidRPr="0027213C" w:rsidRDefault="009A70CD" w:rsidP="0027213C">
      <w:pPr>
        <w:pStyle w:val="Corpotesto"/>
        <w:spacing w:before="0"/>
      </w:pPr>
      <w:r w:rsidRPr="0027213C">
        <w:lastRenderedPageBreak/>
        <w:t xml:space="preserve">The paper should be prepared using ISO A4 paper size (210 x 297 mm) using </w:t>
      </w:r>
      <w:r w:rsidRPr="00F50E74">
        <w:rPr>
          <w:bCs/>
        </w:rPr>
        <w:t>Times</w:t>
      </w:r>
      <w:r w:rsidR="0027213C" w:rsidRPr="00F50E74">
        <w:rPr>
          <w:bCs/>
        </w:rPr>
        <w:t xml:space="preserve"> </w:t>
      </w:r>
      <w:r w:rsidRPr="00F50E74">
        <w:rPr>
          <w:bCs/>
        </w:rPr>
        <w:t xml:space="preserve">New Roman (12 pt, justified) </w:t>
      </w:r>
      <w:r w:rsidRPr="0027213C">
        <w:t>font according to the format described in this template.</w:t>
      </w:r>
      <w:r w:rsidR="00F50E74">
        <w:t xml:space="preserve"> </w:t>
      </w:r>
      <w:r w:rsidR="00F50E74" w:rsidRPr="008B78DB">
        <w:rPr>
          <w:i/>
          <w:u w:val="single"/>
        </w:rPr>
        <w:t>A</w:t>
      </w:r>
      <w:r w:rsidRPr="008B78DB">
        <w:rPr>
          <w:i/>
          <w:u w:val="single"/>
        </w:rPr>
        <w:t>uthors are strongly urged to follow these instructions to ensure the production of</w:t>
      </w:r>
      <w:r w:rsidR="00E964D8" w:rsidRPr="008B78DB">
        <w:rPr>
          <w:i/>
          <w:u w:val="single"/>
        </w:rPr>
        <w:t xml:space="preserve"> </w:t>
      </w:r>
      <w:r w:rsidRPr="008B78DB">
        <w:rPr>
          <w:i/>
          <w:u w:val="single"/>
        </w:rPr>
        <w:t xml:space="preserve">uniformly high-quality </w:t>
      </w:r>
      <w:r w:rsidR="00F50E74" w:rsidRPr="008B78DB">
        <w:rPr>
          <w:i/>
          <w:u w:val="single"/>
        </w:rPr>
        <w:t xml:space="preserve">conference </w:t>
      </w:r>
      <w:r w:rsidRPr="008B78DB">
        <w:rPr>
          <w:i/>
          <w:u w:val="single"/>
        </w:rPr>
        <w:t>proceeding</w:t>
      </w:r>
      <w:r w:rsidR="00F50E74" w:rsidRPr="008B78DB">
        <w:rPr>
          <w:i/>
          <w:u w:val="single"/>
        </w:rPr>
        <w:t>s</w:t>
      </w:r>
      <w:r w:rsidR="00F50E74" w:rsidRPr="008B78DB">
        <w:t>.</w:t>
      </w:r>
      <w:r w:rsidR="00F50E74" w:rsidRPr="00F50E74">
        <w:t xml:space="preserve"> </w:t>
      </w:r>
      <w:r w:rsidRPr="0027213C">
        <w:t>The first paragraph of each section and subsection</w:t>
      </w:r>
      <w:r w:rsidR="00E964D8" w:rsidRPr="0027213C">
        <w:t xml:space="preserve"> </w:t>
      </w:r>
      <w:r w:rsidRPr="0027213C">
        <w:t>should not be indented.</w:t>
      </w:r>
    </w:p>
    <w:p w14:paraId="08184EA1" w14:textId="77777777" w:rsidR="00E964D8" w:rsidRPr="0027213C" w:rsidRDefault="00E964D8" w:rsidP="0027213C">
      <w:pPr>
        <w:pStyle w:val="Corpotesto"/>
        <w:spacing w:before="0"/>
        <w:ind w:firstLine="284"/>
      </w:pPr>
    </w:p>
    <w:p w14:paraId="278D294B" w14:textId="77777777" w:rsidR="009A70CD" w:rsidRPr="0027213C" w:rsidRDefault="009A70CD" w:rsidP="0027213C">
      <w:pPr>
        <w:pStyle w:val="Corpotesto"/>
        <w:spacing w:before="0"/>
        <w:ind w:firstLine="284"/>
      </w:pPr>
      <w:r w:rsidRPr="0027213C">
        <w:t>Following paragraphs indented 0.5 cm.</w:t>
      </w:r>
    </w:p>
    <w:p w14:paraId="6D75DB90" w14:textId="77777777" w:rsidR="009A70CD" w:rsidRPr="0027213C" w:rsidRDefault="009A70CD" w:rsidP="0027213C">
      <w:pPr>
        <w:pStyle w:val="Corpotesto"/>
        <w:spacing w:before="0"/>
        <w:ind w:firstLine="284"/>
      </w:pPr>
      <w:r w:rsidRPr="0027213C">
        <w:t>Margins should be</w:t>
      </w:r>
      <w:r w:rsidR="005E6FB7">
        <w:t xml:space="preserve"> as follows</w:t>
      </w:r>
      <w:r w:rsidRPr="0027213C">
        <w:t>: top 3 cm, bottom 2 cm, left and right 3 cm each.</w:t>
      </w:r>
      <w:r w:rsidR="00E350F2" w:rsidRPr="0027213C">
        <w:t xml:space="preserve"> </w:t>
      </w:r>
      <w:r w:rsidRPr="005E6FB7">
        <w:rPr>
          <w:highlight w:val="yellow"/>
        </w:rPr>
        <w:t xml:space="preserve">The overall length of the paper, including </w:t>
      </w:r>
      <w:r w:rsidR="00E350F2" w:rsidRPr="005E6FB7">
        <w:rPr>
          <w:highlight w:val="yellow"/>
        </w:rPr>
        <w:t xml:space="preserve">all </w:t>
      </w:r>
      <w:r w:rsidRPr="005E6FB7">
        <w:rPr>
          <w:highlight w:val="yellow"/>
        </w:rPr>
        <w:t>illustrations, tables, and references, is</w:t>
      </w:r>
      <w:r w:rsidR="00E350F2" w:rsidRPr="005E6FB7">
        <w:rPr>
          <w:highlight w:val="yellow"/>
        </w:rPr>
        <w:t xml:space="preserve"> </w:t>
      </w:r>
      <w:r w:rsidRPr="005E6FB7">
        <w:rPr>
          <w:highlight w:val="yellow"/>
        </w:rPr>
        <w:t xml:space="preserve">limited to </w:t>
      </w:r>
      <w:r w:rsidRPr="005E6FB7">
        <w:rPr>
          <w:b/>
          <w:bCs/>
          <w:highlight w:val="yellow"/>
        </w:rPr>
        <w:t>10 pages</w:t>
      </w:r>
      <w:r w:rsidRPr="005E6FB7">
        <w:rPr>
          <w:highlight w:val="yellow"/>
        </w:rPr>
        <w:t xml:space="preserve">. </w:t>
      </w:r>
      <w:r w:rsidRPr="004809C8">
        <w:rPr>
          <w:bCs/>
          <w:i/>
          <w:iCs/>
          <w:highlight w:val="yellow"/>
          <w:u w:val="single"/>
        </w:rPr>
        <w:t>Papers exceeding this limit will be returned to the</w:t>
      </w:r>
      <w:r w:rsidR="00E350F2" w:rsidRPr="004809C8">
        <w:rPr>
          <w:highlight w:val="yellow"/>
          <w:u w:val="single"/>
        </w:rPr>
        <w:t xml:space="preserve"> </w:t>
      </w:r>
      <w:r w:rsidRPr="004809C8">
        <w:rPr>
          <w:bCs/>
          <w:i/>
          <w:iCs/>
          <w:highlight w:val="yellow"/>
          <w:u w:val="single"/>
        </w:rPr>
        <w:t>corresponding author</w:t>
      </w:r>
      <w:r w:rsidRPr="005E6FB7">
        <w:rPr>
          <w:bCs/>
          <w:i/>
          <w:iCs/>
          <w:highlight w:val="yellow"/>
        </w:rPr>
        <w:t>.</w:t>
      </w:r>
    </w:p>
    <w:p w14:paraId="5D7521CA" w14:textId="77777777" w:rsidR="009A70CD" w:rsidRPr="0027213C" w:rsidRDefault="009A70CD" w:rsidP="0027213C">
      <w:pPr>
        <w:pStyle w:val="Corpotesto"/>
        <w:spacing w:before="0"/>
        <w:ind w:firstLine="284"/>
        <w:rPr>
          <w:b/>
          <w:bCs/>
          <w:i/>
          <w:iCs/>
        </w:rPr>
      </w:pPr>
    </w:p>
    <w:p w14:paraId="719E3399" w14:textId="77777777" w:rsidR="009A70CD" w:rsidRPr="0027213C" w:rsidRDefault="009A70CD" w:rsidP="0027213C">
      <w:pPr>
        <w:pStyle w:val="Corpotesto"/>
        <w:spacing w:before="0"/>
        <w:ind w:firstLine="284"/>
        <w:rPr>
          <w:color w:val="0070C0"/>
        </w:rPr>
      </w:pPr>
      <w:r w:rsidRPr="0027213C">
        <w:rPr>
          <w:color w:val="0070C0"/>
        </w:rPr>
        <w:t xml:space="preserve">&lt;1 line spacing before </w:t>
      </w:r>
      <w:r w:rsidR="005E6FB7">
        <w:rPr>
          <w:color w:val="0070C0"/>
        </w:rPr>
        <w:t xml:space="preserve">the </w:t>
      </w:r>
      <w:r w:rsidRPr="0027213C">
        <w:rPr>
          <w:color w:val="0070C0"/>
        </w:rPr>
        <w:t xml:space="preserve">subheading and section heading, no </w:t>
      </w:r>
      <w:r w:rsidR="005E6FB7">
        <w:rPr>
          <w:color w:val="0070C0"/>
        </w:rPr>
        <w:t xml:space="preserve">line </w:t>
      </w:r>
      <w:r w:rsidRPr="0027213C">
        <w:rPr>
          <w:color w:val="0070C0"/>
        </w:rPr>
        <w:t>spac</w:t>
      </w:r>
      <w:r w:rsidR="005E6FB7">
        <w:rPr>
          <w:color w:val="0070C0"/>
        </w:rPr>
        <w:t xml:space="preserve">ing </w:t>
      </w:r>
      <w:r w:rsidRPr="0027213C">
        <w:rPr>
          <w:color w:val="0070C0"/>
        </w:rPr>
        <w:t>after</w:t>
      </w:r>
      <w:r w:rsidR="005E6FB7">
        <w:rPr>
          <w:color w:val="0070C0"/>
        </w:rPr>
        <w:t xml:space="preserve"> the</w:t>
      </w:r>
      <w:r w:rsidRPr="0027213C">
        <w:rPr>
          <w:color w:val="0070C0"/>
        </w:rPr>
        <w:t xml:space="preserve"> heading and</w:t>
      </w:r>
      <w:r w:rsidR="005E6FB7">
        <w:rPr>
          <w:color w:val="0070C0"/>
        </w:rPr>
        <w:t xml:space="preserve"> </w:t>
      </w:r>
      <w:r w:rsidRPr="0027213C">
        <w:rPr>
          <w:color w:val="0070C0"/>
        </w:rPr>
        <w:t>subheading&gt;</w:t>
      </w:r>
    </w:p>
    <w:p w14:paraId="5D2E6007" w14:textId="77777777" w:rsidR="009A70CD" w:rsidRPr="0027213C" w:rsidRDefault="009A70CD" w:rsidP="0027213C">
      <w:pPr>
        <w:pStyle w:val="Corpotesto"/>
        <w:spacing w:before="0"/>
        <w:rPr>
          <w:i/>
          <w:iCs/>
        </w:rPr>
      </w:pPr>
      <w:r w:rsidRPr="0027213C">
        <w:rPr>
          <w:i/>
          <w:iCs/>
        </w:rPr>
        <w:t>Other details (subheading: Times New Roman, italics, 12 pt, no numbering)</w:t>
      </w:r>
    </w:p>
    <w:p w14:paraId="5726D8AA" w14:textId="77777777" w:rsidR="009A70CD" w:rsidRPr="0027213C" w:rsidRDefault="009A70CD" w:rsidP="0027213C">
      <w:pPr>
        <w:pStyle w:val="Corpotesto"/>
        <w:spacing w:before="0"/>
      </w:pPr>
      <w:r w:rsidRPr="0027213C">
        <w:t xml:space="preserve">Pages should be numbered in the page footer, including the first page, as </w:t>
      </w:r>
      <w:r w:rsidR="00B423EB">
        <w:t>demonstrated in this document</w:t>
      </w:r>
      <w:r w:rsidRPr="0027213C">
        <w:t>.</w:t>
      </w:r>
      <w:r w:rsidR="00E350F2" w:rsidRPr="0027213C">
        <w:t xml:space="preserve"> </w:t>
      </w:r>
      <w:r w:rsidRPr="0027213C">
        <w:t>Papers should be organized in the following sequence:</w:t>
      </w:r>
    </w:p>
    <w:p w14:paraId="0852CFB9" w14:textId="77777777" w:rsidR="009A70CD" w:rsidRPr="0027213C" w:rsidRDefault="009A70CD" w:rsidP="00B423EB">
      <w:pPr>
        <w:pStyle w:val="Corpotesto"/>
        <w:numPr>
          <w:ilvl w:val="0"/>
          <w:numId w:val="18"/>
        </w:numPr>
        <w:spacing w:before="0"/>
        <w:ind w:left="568" w:hanging="284"/>
      </w:pPr>
      <w:r w:rsidRPr="0027213C">
        <w:rPr>
          <w:lang w:eastAsia="en-IE"/>
        </w:rPr>
        <w:t>Title of the paper, name(s) of the author(s), affiliation(s)</w:t>
      </w:r>
    </w:p>
    <w:p w14:paraId="6BF79723" w14:textId="77777777" w:rsidR="009A70CD" w:rsidRPr="0027213C" w:rsidRDefault="009A70CD" w:rsidP="00B423EB">
      <w:pPr>
        <w:pStyle w:val="Corpotesto"/>
        <w:numPr>
          <w:ilvl w:val="0"/>
          <w:numId w:val="18"/>
        </w:numPr>
        <w:spacing w:before="0"/>
        <w:ind w:left="568" w:hanging="284"/>
      </w:pPr>
      <w:r w:rsidRPr="0027213C">
        <w:rPr>
          <w:lang w:eastAsia="en-IE"/>
        </w:rPr>
        <w:t>Abstract</w:t>
      </w:r>
    </w:p>
    <w:p w14:paraId="146E1CFE" w14:textId="77777777" w:rsidR="009A70CD" w:rsidRPr="0027213C" w:rsidRDefault="009A70CD" w:rsidP="00B423EB">
      <w:pPr>
        <w:pStyle w:val="Corpotesto"/>
        <w:numPr>
          <w:ilvl w:val="0"/>
          <w:numId w:val="18"/>
        </w:numPr>
        <w:spacing w:before="0"/>
        <w:ind w:left="568" w:hanging="284"/>
      </w:pPr>
      <w:r w:rsidRPr="0027213C">
        <w:rPr>
          <w:lang w:eastAsia="en-IE"/>
        </w:rPr>
        <w:t>Keywords</w:t>
      </w:r>
    </w:p>
    <w:p w14:paraId="5F5AF8BD" w14:textId="77777777" w:rsidR="009A70CD" w:rsidRPr="0027213C" w:rsidRDefault="009A70CD" w:rsidP="00B423EB">
      <w:pPr>
        <w:pStyle w:val="Corpotesto"/>
        <w:numPr>
          <w:ilvl w:val="0"/>
          <w:numId w:val="18"/>
        </w:numPr>
        <w:spacing w:before="0"/>
        <w:ind w:left="568" w:hanging="284"/>
      </w:pPr>
      <w:r w:rsidRPr="0027213C">
        <w:rPr>
          <w:lang w:eastAsia="en-IE"/>
        </w:rPr>
        <w:t>Main subject text</w:t>
      </w:r>
    </w:p>
    <w:p w14:paraId="40055AE7" w14:textId="77777777" w:rsidR="009A70CD" w:rsidRPr="0027213C" w:rsidRDefault="009A70CD" w:rsidP="00B423EB">
      <w:pPr>
        <w:pStyle w:val="Corpotesto"/>
        <w:numPr>
          <w:ilvl w:val="0"/>
          <w:numId w:val="18"/>
        </w:numPr>
        <w:spacing w:before="0"/>
        <w:ind w:left="568" w:hanging="284"/>
      </w:pPr>
      <w:r w:rsidRPr="0027213C">
        <w:rPr>
          <w:lang w:eastAsia="en-IE"/>
        </w:rPr>
        <w:t>Acknowledgments (</w:t>
      </w:r>
      <w:r w:rsidR="00B423EB">
        <w:rPr>
          <w:lang w:eastAsia="en-IE"/>
        </w:rPr>
        <w:t>if</w:t>
      </w:r>
      <w:r w:rsidRPr="0027213C">
        <w:rPr>
          <w:lang w:eastAsia="en-IE"/>
        </w:rPr>
        <w:t xml:space="preserve"> applicable)</w:t>
      </w:r>
    </w:p>
    <w:p w14:paraId="287D2D81" w14:textId="77777777" w:rsidR="009A70CD" w:rsidRPr="0027213C" w:rsidRDefault="009A70CD" w:rsidP="00B423EB">
      <w:pPr>
        <w:pStyle w:val="Corpotesto"/>
        <w:numPr>
          <w:ilvl w:val="0"/>
          <w:numId w:val="18"/>
        </w:numPr>
        <w:spacing w:before="0"/>
        <w:ind w:left="568" w:hanging="284"/>
      </w:pPr>
      <w:r w:rsidRPr="0027213C">
        <w:rPr>
          <w:lang w:eastAsia="en-IE"/>
        </w:rPr>
        <w:t>References</w:t>
      </w:r>
    </w:p>
    <w:p w14:paraId="654782AE" w14:textId="77777777" w:rsidR="009A70CD" w:rsidRPr="0027213C" w:rsidRDefault="00804423" w:rsidP="0027213C">
      <w:pPr>
        <w:pStyle w:val="Corpotesto"/>
        <w:spacing w:before="0"/>
        <w:ind w:firstLine="284"/>
      </w:pPr>
      <w:r w:rsidRPr="0027213C">
        <w:t xml:space="preserve">Bulleted or numbered lists should have </w:t>
      </w:r>
      <w:r w:rsidR="00B423EB">
        <w:t xml:space="preserve">a </w:t>
      </w:r>
      <w:r w:rsidRPr="0027213C">
        <w:t xml:space="preserve">hanging indent </w:t>
      </w:r>
      <w:r w:rsidR="00B423EB">
        <w:t>of</w:t>
      </w:r>
      <w:r w:rsidRPr="0027213C">
        <w:t xml:space="preserve"> 0.5 cm. Avoid using more than two levels in the lists.</w:t>
      </w:r>
    </w:p>
    <w:p w14:paraId="036D3EBB" w14:textId="77777777" w:rsidR="00804423" w:rsidRPr="0027213C" w:rsidRDefault="00804423" w:rsidP="0027213C">
      <w:pPr>
        <w:pStyle w:val="Corpotesto"/>
        <w:spacing w:before="0"/>
        <w:ind w:firstLine="284"/>
      </w:pPr>
      <w:r w:rsidRPr="0027213C">
        <w:t>Following paragraphs indented 0.5 cm.</w:t>
      </w:r>
    </w:p>
    <w:p w14:paraId="110C4688" w14:textId="77777777" w:rsidR="00804423" w:rsidRPr="0027213C" w:rsidRDefault="00804423" w:rsidP="00B423EB">
      <w:pPr>
        <w:pStyle w:val="Corpotesto"/>
        <w:spacing w:before="0"/>
        <w:ind w:firstLine="284"/>
      </w:pPr>
      <w:r w:rsidRPr="0027213C">
        <w:t>Footnotes should be avoided. The corresponding text should be incorporated in the</w:t>
      </w:r>
      <w:r w:rsidR="00B423EB">
        <w:t xml:space="preserve"> </w:t>
      </w:r>
      <w:r w:rsidRPr="0027213C">
        <w:t>main text.</w:t>
      </w:r>
    </w:p>
    <w:p w14:paraId="1EFA8488" w14:textId="77777777" w:rsidR="00466B93" w:rsidRDefault="00804423" w:rsidP="00B423EB">
      <w:pPr>
        <w:pStyle w:val="Corpotesto"/>
        <w:spacing w:before="0"/>
        <w:ind w:firstLine="284"/>
      </w:pPr>
      <w:r w:rsidRPr="0027213C">
        <w:t>Equations should be typed flush with the left-hand margin and numbered</w:t>
      </w:r>
      <w:r w:rsidR="00B423EB">
        <w:t xml:space="preserve"> </w:t>
      </w:r>
      <w:r w:rsidRPr="0027213C">
        <w:t>consecutively with numbers in brackets on the right. Leave single spacing above and</w:t>
      </w:r>
      <w:r w:rsidR="00B423EB">
        <w:t xml:space="preserve"> </w:t>
      </w:r>
      <w:r w:rsidRPr="0027213C">
        <w:t xml:space="preserve">below equations, </w:t>
      </w:r>
      <w:r w:rsidR="00466B93">
        <w:t>as</w:t>
      </w:r>
      <w:r w:rsidRPr="0027213C">
        <w:t xml:space="preserve"> shown </w:t>
      </w:r>
      <w:r w:rsidR="00466B93">
        <w:t>below.</w:t>
      </w:r>
    </w:p>
    <w:p w14:paraId="0BBB26EF" w14:textId="77777777" w:rsidR="00B423EB" w:rsidRDefault="00B423EB" w:rsidP="00B423EB">
      <w:pPr>
        <w:pStyle w:val="Corpotesto"/>
        <w:spacing w:before="0"/>
      </w:pPr>
    </w:p>
    <w:p w14:paraId="25D143EA" w14:textId="77777777" w:rsidR="00466B93" w:rsidRPr="00466B93" w:rsidRDefault="00466B93" w:rsidP="00466B93">
      <w:pPr>
        <w:pStyle w:val="Affiliation"/>
        <w:spacing w:after="0" w:line="240" w:lineRule="auto"/>
        <w:jc w:val="left"/>
        <w:rPr>
          <w:color w:val="0070C0"/>
          <w:sz w:val="24"/>
          <w:szCs w:val="24"/>
          <w:lang w:val="en-GB"/>
        </w:rPr>
      </w:pPr>
      <w:r w:rsidRPr="00466B93">
        <w:rPr>
          <w:color w:val="0070C0"/>
          <w:sz w:val="24"/>
          <w:szCs w:val="24"/>
          <w:lang w:val="en-GB"/>
        </w:rPr>
        <w:t xml:space="preserve">&lt;1 line spacing before </w:t>
      </w:r>
      <w:r>
        <w:rPr>
          <w:color w:val="0070C0"/>
          <w:sz w:val="24"/>
          <w:szCs w:val="24"/>
          <w:lang w:val="en-GB"/>
        </w:rPr>
        <w:t>equation</w:t>
      </w:r>
      <w:r w:rsidRPr="00466B93">
        <w:rPr>
          <w:color w:val="0070C0"/>
          <w:sz w:val="24"/>
          <w:szCs w:val="24"/>
          <w:lang w:val="en-GB"/>
        </w:rPr>
        <w:t>&gt;</w:t>
      </w:r>
    </w:p>
    <w:p w14:paraId="68273E79" w14:textId="77777777" w:rsidR="00466B93" w:rsidRDefault="00466B93" w:rsidP="00B423EB">
      <w:pPr>
        <w:pStyle w:val="Corpotesto"/>
        <w:spacing w:before="0"/>
      </w:pPr>
      <w:r>
        <w:t>Equation (1):</w:t>
      </w:r>
    </w:p>
    <w:p w14:paraId="44949953" w14:textId="77777777" w:rsidR="009A70CD" w:rsidRPr="00B423EB" w:rsidRDefault="000F5CBD" w:rsidP="00B423EB">
      <w:pPr>
        <w:pStyle w:val="Corpotesto"/>
        <w:spacing w:before="0"/>
      </w:pPr>
      <w:r w:rsidRPr="00B423EB">
        <w:rPr>
          <w:i/>
          <w:iCs/>
        </w:rPr>
        <w:t>N</w:t>
      </w:r>
    </w:p>
    <w:p w14:paraId="13CAD82D" w14:textId="77777777" w:rsidR="00480C2E" w:rsidRPr="00B423EB" w:rsidRDefault="000F5CBD" w:rsidP="00B423EB">
      <w:pPr>
        <w:pStyle w:val="Corpotesto"/>
        <w:spacing w:before="0"/>
        <w:rPr>
          <w:lang w:eastAsia="en-IE"/>
        </w:rPr>
      </w:pPr>
      <w:r w:rsidRPr="00B423EB">
        <w:rPr>
          <w:lang w:eastAsia="en-IE"/>
        </w:rPr>
        <w:t xml:space="preserve">Σ </w:t>
      </w:r>
      <w:r w:rsidRPr="00B423EB">
        <w:rPr>
          <w:i/>
          <w:lang w:eastAsia="en-IE"/>
        </w:rPr>
        <w:t>x</w:t>
      </w:r>
      <w:r w:rsidRPr="00B423EB">
        <w:rPr>
          <w:i/>
          <w:vertAlign w:val="subscript"/>
          <w:lang w:eastAsia="en-IE"/>
        </w:rPr>
        <w:t xml:space="preserve">i = </w:t>
      </w:r>
      <w:r w:rsidRPr="00B423EB">
        <w:rPr>
          <w:i/>
          <w:lang w:eastAsia="en-IE"/>
        </w:rPr>
        <w:t>δ</w:t>
      </w:r>
    </w:p>
    <w:p w14:paraId="67D3F3B6" w14:textId="77777777" w:rsidR="000F5CBD" w:rsidRPr="00B423EB" w:rsidRDefault="000F5CBD" w:rsidP="00B423EB">
      <w:pPr>
        <w:pStyle w:val="Corpotesto"/>
        <w:spacing w:before="0"/>
      </w:pPr>
      <w:r w:rsidRPr="00B423EB">
        <w:rPr>
          <w:i/>
          <w:iCs/>
        </w:rPr>
        <w:t>i=1</w:t>
      </w:r>
    </w:p>
    <w:p w14:paraId="49398441" w14:textId="77777777" w:rsidR="009A70CD" w:rsidRDefault="009A70CD" w:rsidP="0027213C">
      <w:pPr>
        <w:pStyle w:val="Corpotesto"/>
        <w:spacing w:before="0"/>
      </w:pPr>
    </w:p>
    <w:p w14:paraId="3E93841C" w14:textId="77777777" w:rsidR="00466B93" w:rsidRPr="00466B93" w:rsidRDefault="00466B93" w:rsidP="00466B93">
      <w:pPr>
        <w:pStyle w:val="Affiliation"/>
        <w:spacing w:after="0" w:line="240" w:lineRule="auto"/>
        <w:jc w:val="left"/>
        <w:rPr>
          <w:color w:val="0070C0"/>
          <w:sz w:val="24"/>
          <w:szCs w:val="24"/>
          <w:lang w:val="en-GB"/>
        </w:rPr>
      </w:pPr>
      <w:r w:rsidRPr="00466B93">
        <w:rPr>
          <w:color w:val="0070C0"/>
          <w:sz w:val="24"/>
          <w:szCs w:val="24"/>
          <w:lang w:val="en-GB"/>
        </w:rPr>
        <w:t xml:space="preserve">&lt;1 line spacing </w:t>
      </w:r>
      <w:r>
        <w:rPr>
          <w:color w:val="0070C0"/>
          <w:sz w:val="24"/>
          <w:szCs w:val="24"/>
          <w:lang w:val="en-GB"/>
        </w:rPr>
        <w:t>after</w:t>
      </w:r>
      <w:r w:rsidRPr="00466B93">
        <w:rPr>
          <w:color w:val="0070C0"/>
          <w:sz w:val="24"/>
          <w:szCs w:val="24"/>
          <w:lang w:val="en-GB"/>
        </w:rPr>
        <w:t xml:space="preserve"> </w:t>
      </w:r>
      <w:r>
        <w:rPr>
          <w:color w:val="0070C0"/>
          <w:sz w:val="24"/>
          <w:szCs w:val="24"/>
          <w:lang w:val="en-GB"/>
        </w:rPr>
        <w:t>equation</w:t>
      </w:r>
      <w:r w:rsidRPr="00466B93">
        <w:rPr>
          <w:color w:val="0070C0"/>
          <w:sz w:val="24"/>
          <w:szCs w:val="24"/>
          <w:lang w:val="en-GB"/>
        </w:rPr>
        <w:t>&gt;</w:t>
      </w:r>
    </w:p>
    <w:p w14:paraId="3C3FFF7D" w14:textId="77777777" w:rsidR="00C82440" w:rsidRDefault="000F5CBD" w:rsidP="0027213C">
      <w:pPr>
        <w:pStyle w:val="Corpotesto"/>
        <w:spacing w:before="0"/>
        <w:ind w:firstLine="284"/>
      </w:pPr>
      <w:r w:rsidRPr="0027213C">
        <w:t xml:space="preserve">Figures and tables </w:t>
      </w:r>
      <w:r w:rsidR="00C82440">
        <w:t>must</w:t>
      </w:r>
      <w:r w:rsidRPr="0027213C">
        <w:t xml:space="preserve"> be included in the main text and be individually numbered and captioned. Illustrations should be sharp and clear. </w:t>
      </w:r>
    </w:p>
    <w:p w14:paraId="7E3925AA" w14:textId="77777777" w:rsidR="00C82440" w:rsidRDefault="00C82440" w:rsidP="0027213C">
      <w:pPr>
        <w:pStyle w:val="Corpotesto"/>
        <w:spacing w:before="0"/>
        <w:ind w:firstLine="284"/>
      </w:pPr>
      <w:r>
        <w:t>The placement of f</w:t>
      </w:r>
      <w:r w:rsidR="000F5CBD" w:rsidRPr="0027213C">
        <w:t>igures</w:t>
      </w:r>
      <w:r>
        <w:t>,</w:t>
      </w:r>
      <w:r w:rsidR="000F5CBD" w:rsidRPr="0027213C">
        <w:t xml:space="preserve"> tables</w:t>
      </w:r>
      <w:r>
        <w:t>, and illustrations</w:t>
      </w:r>
      <w:r w:rsidR="000F5CBD" w:rsidRPr="0027213C">
        <w:t xml:space="preserve"> </w:t>
      </w:r>
      <w:r>
        <w:t xml:space="preserve">should be aligned as </w:t>
      </w:r>
      <w:r w:rsidR="000F5CBD" w:rsidRPr="0027213C">
        <w:t>centered</w:t>
      </w:r>
      <w:r>
        <w:t xml:space="preserve"> within the document</w:t>
      </w:r>
      <w:r w:rsidR="000F5CBD" w:rsidRPr="0027213C">
        <w:t xml:space="preserve">. </w:t>
      </w:r>
    </w:p>
    <w:p w14:paraId="7166E0FE" w14:textId="77777777" w:rsidR="00C82440" w:rsidRDefault="000F5CBD" w:rsidP="0027213C">
      <w:pPr>
        <w:pStyle w:val="Corpotesto"/>
        <w:spacing w:before="0"/>
        <w:ind w:firstLine="284"/>
      </w:pPr>
      <w:r w:rsidRPr="0027213C">
        <w:t xml:space="preserve">Captions should be placed </w:t>
      </w:r>
      <w:r w:rsidRPr="0027213C">
        <w:rPr>
          <w:b/>
          <w:bCs/>
        </w:rPr>
        <w:t xml:space="preserve">below figures </w:t>
      </w:r>
      <w:r w:rsidRPr="0027213C">
        <w:t xml:space="preserve">and </w:t>
      </w:r>
      <w:r w:rsidRPr="0027213C">
        <w:rPr>
          <w:b/>
          <w:bCs/>
        </w:rPr>
        <w:t>above tables</w:t>
      </w:r>
      <w:r w:rsidR="00C82440">
        <w:t>. These</w:t>
      </w:r>
      <w:r w:rsidRPr="0027213C">
        <w:t xml:space="preserve"> are </w:t>
      </w:r>
      <w:r w:rsidR="00C82440">
        <w:t xml:space="preserve">to be </w:t>
      </w:r>
      <w:r w:rsidRPr="0027213C">
        <w:t xml:space="preserve">typed in Times New Roman 11, in italics, and centered. </w:t>
      </w:r>
    </w:p>
    <w:p w14:paraId="12D26264" w14:textId="77777777" w:rsidR="009A70CD" w:rsidRPr="0027213C" w:rsidRDefault="000F5CBD" w:rsidP="0027213C">
      <w:pPr>
        <w:pStyle w:val="Corpotesto"/>
        <w:spacing w:before="0"/>
        <w:ind w:firstLine="284"/>
      </w:pPr>
      <w:r w:rsidRPr="0027213C">
        <w:t>Leave one line before and after tables and figures (see examples below).</w:t>
      </w:r>
    </w:p>
    <w:p w14:paraId="2C156262" w14:textId="77777777" w:rsidR="000F5CBD" w:rsidRPr="0027213C" w:rsidRDefault="000F5CBD" w:rsidP="0027213C">
      <w:pPr>
        <w:pStyle w:val="Corpotesto"/>
        <w:spacing w:before="0"/>
      </w:pPr>
    </w:p>
    <w:p w14:paraId="4B6C0B17" w14:textId="77777777" w:rsidR="0011174E" w:rsidRPr="00C82440" w:rsidRDefault="0011174E" w:rsidP="004809C8">
      <w:pPr>
        <w:pStyle w:val="Affiliation"/>
        <w:spacing w:after="0" w:line="240" w:lineRule="auto"/>
        <w:rPr>
          <w:color w:val="0070C0"/>
          <w:sz w:val="24"/>
          <w:szCs w:val="24"/>
          <w:lang w:val="en-GB"/>
        </w:rPr>
      </w:pPr>
      <w:r w:rsidRPr="00C82440">
        <w:rPr>
          <w:color w:val="0070C0"/>
          <w:sz w:val="24"/>
          <w:szCs w:val="24"/>
          <w:lang w:val="en-GB"/>
        </w:rPr>
        <w:t>&lt;1 line spacing before table&gt;</w:t>
      </w:r>
    </w:p>
    <w:p w14:paraId="0AF241C2" w14:textId="77777777" w:rsidR="000F5CBD" w:rsidRPr="0027213C" w:rsidRDefault="0011174E" w:rsidP="0027213C">
      <w:pPr>
        <w:pStyle w:val="Corpotesto"/>
        <w:spacing w:before="0"/>
        <w:jc w:val="center"/>
        <w:rPr>
          <w:sz w:val="22"/>
          <w:szCs w:val="22"/>
        </w:rPr>
      </w:pPr>
      <w:r w:rsidRPr="0027213C">
        <w:rPr>
          <w:i/>
          <w:iCs/>
          <w:sz w:val="22"/>
          <w:szCs w:val="22"/>
        </w:rPr>
        <w:t>Table 1 – Caption (Times New Roman, Italic, 11 pt, centered)</w:t>
      </w:r>
    </w:p>
    <w:tbl>
      <w:tblPr>
        <w:tblW w:w="752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6"/>
        <w:gridCol w:w="2507"/>
        <w:gridCol w:w="2507"/>
      </w:tblGrid>
      <w:tr w:rsidR="003A046D" w:rsidRPr="0027213C" w14:paraId="787AD006" w14:textId="77777777" w:rsidTr="003A046D">
        <w:trPr>
          <w:trHeight w:val="274"/>
        </w:trPr>
        <w:tc>
          <w:tcPr>
            <w:tcW w:w="2506" w:type="dxa"/>
          </w:tcPr>
          <w:p w14:paraId="0AD15F22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1D3B62E9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0A4E4A08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</w:tr>
      <w:tr w:rsidR="003A046D" w:rsidRPr="0027213C" w14:paraId="7487247D" w14:textId="77777777" w:rsidTr="003A046D">
        <w:trPr>
          <w:trHeight w:val="274"/>
        </w:trPr>
        <w:tc>
          <w:tcPr>
            <w:tcW w:w="2506" w:type="dxa"/>
          </w:tcPr>
          <w:p w14:paraId="1A8B5C16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6F586CAA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2E4DAA33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</w:tr>
      <w:tr w:rsidR="003A046D" w:rsidRPr="0027213C" w14:paraId="733C6BD3" w14:textId="77777777" w:rsidTr="003A046D">
        <w:trPr>
          <w:trHeight w:val="294"/>
        </w:trPr>
        <w:tc>
          <w:tcPr>
            <w:tcW w:w="2506" w:type="dxa"/>
          </w:tcPr>
          <w:p w14:paraId="7F8FD7ED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4C5B9D80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07" w:type="dxa"/>
          </w:tcPr>
          <w:p w14:paraId="71B621D2" w14:textId="77777777" w:rsidR="0011174E" w:rsidRPr="0027213C" w:rsidRDefault="0011174E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</w:tr>
    </w:tbl>
    <w:p w14:paraId="70016547" w14:textId="77777777" w:rsidR="000F5CBD" w:rsidRDefault="000F5CBD" w:rsidP="004809C8">
      <w:pPr>
        <w:pStyle w:val="Corpotesto"/>
        <w:spacing w:before="0"/>
        <w:jc w:val="center"/>
      </w:pPr>
    </w:p>
    <w:p w14:paraId="009736BA" w14:textId="77777777" w:rsidR="00C82440" w:rsidRPr="004809C8" w:rsidRDefault="00C82440" w:rsidP="004809C8">
      <w:pPr>
        <w:pStyle w:val="Affiliation"/>
        <w:spacing w:after="0" w:line="240" w:lineRule="auto"/>
        <w:rPr>
          <w:color w:val="0070C0"/>
          <w:sz w:val="24"/>
          <w:szCs w:val="24"/>
          <w:lang w:val="en-GB"/>
        </w:rPr>
      </w:pPr>
      <w:r w:rsidRPr="004809C8">
        <w:rPr>
          <w:color w:val="0070C0"/>
          <w:sz w:val="24"/>
          <w:szCs w:val="24"/>
          <w:lang w:val="en-GB"/>
        </w:rPr>
        <w:t>&lt;1 line spacing after table&gt;</w:t>
      </w:r>
    </w:p>
    <w:p w14:paraId="441B40A2" w14:textId="77777777" w:rsidR="00C82440" w:rsidRPr="0027213C" w:rsidRDefault="00C82440" w:rsidP="004809C8">
      <w:pPr>
        <w:pStyle w:val="Corpotesto"/>
        <w:spacing w:before="0"/>
        <w:jc w:val="center"/>
      </w:pPr>
    </w:p>
    <w:p w14:paraId="648B5021" w14:textId="77777777" w:rsidR="00E47C8A" w:rsidRPr="004809C8" w:rsidRDefault="00E47C8A" w:rsidP="004809C8">
      <w:pPr>
        <w:pStyle w:val="Affiliation"/>
        <w:spacing w:after="0" w:line="240" w:lineRule="auto"/>
        <w:rPr>
          <w:color w:val="0070C0"/>
          <w:sz w:val="24"/>
          <w:szCs w:val="24"/>
          <w:lang w:val="en-GB"/>
        </w:rPr>
      </w:pPr>
      <w:r w:rsidRPr="004809C8">
        <w:rPr>
          <w:color w:val="0070C0"/>
          <w:sz w:val="24"/>
          <w:szCs w:val="24"/>
          <w:lang w:val="en-GB"/>
        </w:rPr>
        <w:t>&lt;1 line spacing before figure&gt;</w:t>
      </w:r>
    </w:p>
    <w:tbl>
      <w:tblPr>
        <w:tblW w:w="752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0"/>
      </w:tblGrid>
      <w:tr w:rsidR="00E47C8A" w:rsidRPr="0027213C" w14:paraId="15A3873A" w14:textId="77777777" w:rsidTr="003A046D">
        <w:trPr>
          <w:trHeight w:val="274"/>
        </w:trPr>
        <w:tc>
          <w:tcPr>
            <w:tcW w:w="7520" w:type="dxa"/>
          </w:tcPr>
          <w:p w14:paraId="4F8E0004" w14:textId="77777777" w:rsidR="00E47C8A" w:rsidRPr="0027213C" w:rsidRDefault="00E47C8A" w:rsidP="0027213C">
            <w:pPr>
              <w:pStyle w:val="Corpotesto"/>
              <w:spacing w:before="0"/>
              <w:rPr>
                <w:rFonts w:eastAsia="Calibri"/>
                <w:sz w:val="22"/>
                <w:szCs w:val="22"/>
              </w:rPr>
            </w:pPr>
          </w:p>
        </w:tc>
      </w:tr>
    </w:tbl>
    <w:p w14:paraId="3D877385" w14:textId="77777777" w:rsidR="00E47C8A" w:rsidRPr="0027213C" w:rsidRDefault="00E47C8A" w:rsidP="0027213C">
      <w:pPr>
        <w:pStyle w:val="Corpotesto"/>
        <w:spacing w:before="0"/>
        <w:jc w:val="center"/>
        <w:rPr>
          <w:sz w:val="22"/>
          <w:szCs w:val="22"/>
        </w:rPr>
      </w:pPr>
      <w:r w:rsidRPr="0027213C">
        <w:rPr>
          <w:i/>
          <w:iCs/>
          <w:sz w:val="22"/>
          <w:szCs w:val="22"/>
        </w:rPr>
        <w:t>Figure 1 – Caption (Times New Roman, Italic, 11 pt, centered)</w:t>
      </w:r>
    </w:p>
    <w:p w14:paraId="106778AE" w14:textId="77777777" w:rsidR="000F5CBD" w:rsidRPr="0027213C" w:rsidRDefault="000F5CBD" w:rsidP="004809C8">
      <w:pPr>
        <w:pStyle w:val="Corpotesto"/>
        <w:spacing w:before="0"/>
        <w:jc w:val="center"/>
      </w:pPr>
    </w:p>
    <w:p w14:paraId="6C8D6A00" w14:textId="77777777" w:rsidR="00E47C8A" w:rsidRPr="004809C8" w:rsidRDefault="00E47C8A" w:rsidP="004809C8">
      <w:pPr>
        <w:pStyle w:val="Affiliation"/>
        <w:spacing w:after="0" w:line="240" w:lineRule="auto"/>
        <w:rPr>
          <w:color w:val="0070C0"/>
          <w:sz w:val="24"/>
          <w:szCs w:val="24"/>
          <w:lang w:val="en-GB"/>
        </w:rPr>
      </w:pPr>
      <w:r w:rsidRPr="004809C8">
        <w:rPr>
          <w:color w:val="0070C0"/>
          <w:sz w:val="24"/>
          <w:szCs w:val="24"/>
          <w:lang w:val="en-GB"/>
        </w:rPr>
        <w:t>&lt;1 line spacing after figure&gt;</w:t>
      </w:r>
    </w:p>
    <w:p w14:paraId="08286416" w14:textId="77777777" w:rsidR="00E47C8A" w:rsidRDefault="00E47C8A" w:rsidP="0027213C">
      <w:pPr>
        <w:pStyle w:val="Affiliation"/>
        <w:spacing w:after="0" w:line="240" w:lineRule="auto"/>
        <w:jc w:val="left"/>
        <w:rPr>
          <w:sz w:val="24"/>
          <w:szCs w:val="24"/>
          <w:lang w:val="en-GB"/>
        </w:rPr>
      </w:pPr>
      <w:r w:rsidRPr="0027213C">
        <w:rPr>
          <w:sz w:val="24"/>
          <w:szCs w:val="24"/>
          <w:lang w:val="en-GB"/>
        </w:rPr>
        <w:t>This is an example of main text, and is the last line of th</w:t>
      </w:r>
      <w:r w:rsidR="004809C8">
        <w:rPr>
          <w:sz w:val="24"/>
          <w:szCs w:val="24"/>
          <w:lang w:val="en-GB"/>
        </w:rPr>
        <w:t>is</w:t>
      </w:r>
      <w:r w:rsidRPr="0027213C">
        <w:rPr>
          <w:sz w:val="24"/>
          <w:szCs w:val="24"/>
          <w:lang w:val="en-GB"/>
        </w:rPr>
        <w:t xml:space="preserve"> section.</w:t>
      </w:r>
    </w:p>
    <w:p w14:paraId="10944AA1" w14:textId="77777777" w:rsidR="004809C8" w:rsidRPr="0027213C" w:rsidRDefault="004809C8" w:rsidP="0027213C">
      <w:pPr>
        <w:pStyle w:val="Affiliation"/>
        <w:spacing w:after="0" w:line="240" w:lineRule="auto"/>
        <w:jc w:val="left"/>
        <w:rPr>
          <w:sz w:val="24"/>
          <w:szCs w:val="24"/>
          <w:lang w:val="en-GB"/>
        </w:rPr>
      </w:pPr>
    </w:p>
    <w:p w14:paraId="23FFC387" w14:textId="77777777" w:rsidR="00E47C8A" w:rsidRPr="0027213C" w:rsidRDefault="00E47C8A" w:rsidP="0027213C">
      <w:pPr>
        <w:pStyle w:val="Corpotesto"/>
        <w:spacing w:before="0"/>
        <w:rPr>
          <w:color w:val="0070C0"/>
        </w:rPr>
      </w:pPr>
      <w:r w:rsidRPr="0027213C">
        <w:rPr>
          <w:color w:val="0070C0"/>
        </w:rPr>
        <w:t>&lt;1 line spacing&gt;</w:t>
      </w:r>
    </w:p>
    <w:p w14:paraId="25FCDEFF" w14:textId="77777777" w:rsidR="00E47C8A" w:rsidRPr="0027213C" w:rsidRDefault="00E47C8A" w:rsidP="0027213C">
      <w:pPr>
        <w:pStyle w:val="Corpotesto"/>
        <w:spacing w:before="0"/>
        <w:rPr>
          <w:b/>
          <w:bCs/>
        </w:rPr>
      </w:pPr>
      <w:r w:rsidRPr="0027213C">
        <w:rPr>
          <w:b/>
          <w:bCs/>
        </w:rPr>
        <w:t>Language</w:t>
      </w:r>
    </w:p>
    <w:p w14:paraId="7103A504" w14:textId="47EE5001" w:rsidR="00E47C8A" w:rsidRPr="0027213C" w:rsidRDefault="00B10930" w:rsidP="0027213C">
      <w:pPr>
        <w:pStyle w:val="Corpotesto"/>
        <w:spacing w:before="0"/>
      </w:pPr>
      <w:r>
        <w:t>F</w:t>
      </w:r>
      <w:r w:rsidR="004809C8">
        <w:t xml:space="preserve">ull </w:t>
      </w:r>
      <w:r w:rsidR="00E47C8A" w:rsidRPr="0027213C">
        <w:t xml:space="preserve">papers must be </w:t>
      </w:r>
      <w:r w:rsidR="004809C8">
        <w:t>written in good English!</w:t>
      </w:r>
      <w:r w:rsidR="00E47C8A" w:rsidRPr="0027213C">
        <w:t xml:space="preserve"> Please </w:t>
      </w:r>
      <w:r w:rsidR="004809C8">
        <w:t xml:space="preserve">ensure that your </w:t>
      </w:r>
      <w:r w:rsidR="00E47C8A" w:rsidRPr="0027213C">
        <w:t>paper</w:t>
      </w:r>
      <w:r w:rsidR="004809C8">
        <w:t xml:space="preserve"> has been </w:t>
      </w:r>
      <w:r w:rsidR="004809C8" w:rsidRPr="0027213C">
        <w:t>carefully</w:t>
      </w:r>
      <w:r w:rsidR="004809C8">
        <w:t xml:space="preserve"> proofread prior to submitting /</w:t>
      </w:r>
      <w:r w:rsidR="00E97633">
        <w:t xml:space="preserve"> uploading it to the EurOMA </w:t>
      </w:r>
      <w:r w:rsidR="00352BAE">
        <w:t>202</w:t>
      </w:r>
      <w:r w:rsidR="00372F6C">
        <w:t>5</w:t>
      </w:r>
      <w:r w:rsidR="004809C8">
        <w:t xml:space="preserve"> conference</w:t>
      </w:r>
      <w:r w:rsidR="00E47C8A" w:rsidRPr="0027213C">
        <w:t>.</w:t>
      </w:r>
    </w:p>
    <w:p w14:paraId="33DE7620" w14:textId="77777777" w:rsidR="00E47C8A" w:rsidRPr="008B78DB" w:rsidRDefault="004809C8" w:rsidP="0027213C">
      <w:pPr>
        <w:pStyle w:val="Corpotesto"/>
        <w:spacing w:before="0"/>
        <w:rPr>
          <w:b/>
        </w:rPr>
      </w:pPr>
      <w:r w:rsidRPr="008B78DB">
        <w:rPr>
          <w:i/>
          <w:u w:val="single"/>
        </w:rPr>
        <w:t xml:space="preserve">Once the final version of the full paper PDF has been submitted, </w:t>
      </w:r>
      <w:r w:rsidRPr="008B78DB">
        <w:rPr>
          <w:b/>
          <w:i/>
          <w:u w:val="single"/>
        </w:rPr>
        <w:t>the document cannot be corrected or changed later</w:t>
      </w:r>
      <w:r w:rsidR="00A65F43" w:rsidRPr="008B78DB">
        <w:rPr>
          <w:i/>
          <w:u w:val="single"/>
        </w:rPr>
        <w:t xml:space="preserve"> – </w:t>
      </w:r>
      <w:r w:rsidR="00A65F43" w:rsidRPr="008B78DB">
        <w:rPr>
          <w:b/>
          <w:i/>
          <w:u w:val="single"/>
        </w:rPr>
        <w:t>absolutely no exception</w:t>
      </w:r>
      <w:r w:rsidR="008B78DB" w:rsidRPr="008B78DB">
        <w:rPr>
          <w:b/>
          <w:i/>
          <w:u w:val="single"/>
        </w:rPr>
        <w:t>s!!!</w:t>
      </w:r>
    </w:p>
    <w:p w14:paraId="78668436" w14:textId="77777777" w:rsidR="00E47C8A" w:rsidRPr="0027213C" w:rsidRDefault="00E47C8A" w:rsidP="0027213C">
      <w:pPr>
        <w:pStyle w:val="Corpotesto"/>
        <w:spacing w:before="0"/>
      </w:pPr>
    </w:p>
    <w:p w14:paraId="0FEAFC9D" w14:textId="77777777" w:rsidR="00E47C8A" w:rsidRPr="0027213C" w:rsidRDefault="00E47C8A" w:rsidP="0027213C">
      <w:pPr>
        <w:pStyle w:val="Corpotesto"/>
        <w:spacing w:before="0"/>
        <w:rPr>
          <w:b/>
          <w:bCs/>
        </w:rPr>
      </w:pPr>
      <w:r w:rsidRPr="0027213C">
        <w:rPr>
          <w:b/>
          <w:bCs/>
        </w:rPr>
        <w:t>Conclusion</w:t>
      </w:r>
    </w:p>
    <w:p w14:paraId="44E9C337" w14:textId="77777777" w:rsidR="00E47C8A" w:rsidRPr="0027213C" w:rsidRDefault="00E47C8A" w:rsidP="0027213C">
      <w:pPr>
        <w:pStyle w:val="Corpotesto"/>
        <w:spacing w:before="0"/>
      </w:pPr>
      <w:r w:rsidRPr="0027213C">
        <w:t xml:space="preserve">The above </w:t>
      </w:r>
      <w:r w:rsidR="00B10930">
        <w:t>text summarizes and descriptively demonstrates</w:t>
      </w:r>
      <w:r w:rsidRPr="0027213C">
        <w:t xml:space="preserve"> the main instructions for writing </w:t>
      </w:r>
      <w:r w:rsidR="00B10930">
        <w:t xml:space="preserve">and preparing </w:t>
      </w:r>
      <w:r w:rsidRPr="0027213C">
        <w:t xml:space="preserve">the </w:t>
      </w:r>
      <w:r w:rsidR="00B10930">
        <w:t>full paper</w:t>
      </w:r>
      <w:r w:rsidRPr="0027213C">
        <w:t xml:space="preserve">. All </w:t>
      </w:r>
      <w:r w:rsidR="00B10930">
        <w:t xml:space="preserve">that </w:t>
      </w:r>
      <w:r w:rsidRPr="0027213C">
        <w:t>is missing now are</w:t>
      </w:r>
      <w:r w:rsidR="00B10930">
        <w:t xml:space="preserve"> guidelines re</w:t>
      </w:r>
      <w:r w:rsidRPr="0027213C">
        <w:t>garding references.</w:t>
      </w:r>
    </w:p>
    <w:p w14:paraId="56F2E6F3" w14:textId="77777777" w:rsidR="00B10930" w:rsidRDefault="00E47C8A" w:rsidP="0027213C">
      <w:pPr>
        <w:pStyle w:val="Corpotesto"/>
        <w:spacing w:before="0"/>
        <w:ind w:firstLine="284"/>
      </w:pPr>
      <w:r w:rsidRPr="0027213C">
        <w:t>References to other publications should be in Harvard style</w:t>
      </w:r>
      <w:r w:rsidR="001D42EB" w:rsidRPr="0027213C">
        <w:t xml:space="preserve">, </w:t>
      </w:r>
      <w:r w:rsidR="001D42EB" w:rsidRPr="0027213C">
        <w:rPr>
          <w:sz w:val="20"/>
          <w:szCs w:val="20"/>
        </w:rPr>
        <w:t>Times New Roman, 10 pt,</w:t>
      </w:r>
      <w:r w:rsidR="00E350F2" w:rsidRPr="0027213C">
        <w:rPr>
          <w:sz w:val="20"/>
          <w:szCs w:val="20"/>
        </w:rPr>
        <w:t xml:space="preserve"> left aligned, hanging indent 0.</w:t>
      </w:r>
      <w:r w:rsidR="001D42EB" w:rsidRPr="0027213C">
        <w:rPr>
          <w:sz w:val="20"/>
          <w:szCs w:val="20"/>
        </w:rPr>
        <w:t>5 cm</w:t>
      </w:r>
      <w:r w:rsidRPr="0027213C">
        <w:t>. They should contain full</w:t>
      </w:r>
      <w:r w:rsidR="001D42EB" w:rsidRPr="0027213C">
        <w:t xml:space="preserve"> </w:t>
      </w:r>
      <w:r w:rsidRPr="0027213C">
        <w:t>bibliographical details. Journal titles should not be abbreviated. References should be</w:t>
      </w:r>
      <w:r w:rsidR="001D42EB" w:rsidRPr="0027213C">
        <w:t xml:space="preserve"> </w:t>
      </w:r>
      <w:r w:rsidRPr="0027213C">
        <w:t>presented as follows. Within the text: Author’s last name followed by a comma and the</w:t>
      </w:r>
      <w:r w:rsidR="001D42EB" w:rsidRPr="0027213C">
        <w:t xml:space="preserve"> </w:t>
      </w:r>
      <w:r w:rsidRPr="0027213C">
        <w:t>year of publication, all in round brackets; e.g., (Fox, 1994). When the number of authors</w:t>
      </w:r>
      <w:r w:rsidR="001D42EB" w:rsidRPr="0027213C">
        <w:t xml:space="preserve"> </w:t>
      </w:r>
      <w:r w:rsidRPr="0027213C">
        <w:t xml:space="preserve">is three or more, references in the text should </w:t>
      </w:r>
      <w:r w:rsidR="00B10930">
        <w:t>follow this example</w:t>
      </w:r>
      <w:r w:rsidRPr="0027213C">
        <w:t xml:space="preserve"> (Fox et al., 1995). </w:t>
      </w:r>
    </w:p>
    <w:p w14:paraId="3F92ED8A" w14:textId="77777777" w:rsidR="00E47C8A" w:rsidRPr="008B78DB" w:rsidRDefault="00E47C8A" w:rsidP="0027213C">
      <w:pPr>
        <w:pStyle w:val="Corpotesto"/>
        <w:spacing w:before="0"/>
        <w:ind w:firstLine="284"/>
        <w:rPr>
          <w:u w:val="single"/>
        </w:rPr>
      </w:pPr>
      <w:r w:rsidRPr="0027213C">
        <w:t>At the end of the</w:t>
      </w:r>
      <w:r w:rsidR="001D42EB" w:rsidRPr="0027213C">
        <w:t xml:space="preserve"> </w:t>
      </w:r>
      <w:r w:rsidR="002C1CF6">
        <w:t xml:space="preserve">full </w:t>
      </w:r>
      <w:r w:rsidRPr="0027213C">
        <w:t>paper, list all references in alphabetical order</w:t>
      </w:r>
      <w:r w:rsidR="0081658F">
        <w:t>, using the formats described below</w:t>
      </w:r>
      <w:r w:rsidRPr="0027213C">
        <w:t xml:space="preserve">. </w:t>
      </w:r>
      <w:r w:rsidR="00B10930">
        <w:t>A</w:t>
      </w:r>
      <w:r w:rsidR="00B10930" w:rsidRPr="0027213C">
        <w:t xml:space="preserve">ll authors should be included </w:t>
      </w:r>
      <w:r w:rsidR="00B10930">
        <w:t>i</w:t>
      </w:r>
      <w:r w:rsidRPr="0027213C">
        <w:t>n the reference list.</w:t>
      </w:r>
      <w:r w:rsidR="002C1CF6">
        <w:t xml:space="preserve"> </w:t>
      </w:r>
      <w:r w:rsidR="002C1CF6" w:rsidRPr="008B78DB">
        <w:rPr>
          <w:i/>
          <w:u w:val="single"/>
        </w:rPr>
        <w:t>A complete list of references should be included (within the 10 page limit allowed for the full paper).</w:t>
      </w:r>
    </w:p>
    <w:p w14:paraId="02AFAB3E" w14:textId="77777777" w:rsidR="00E47C8A" w:rsidRPr="0027213C" w:rsidRDefault="00E47C8A" w:rsidP="0027213C">
      <w:pPr>
        <w:pStyle w:val="Corpotesto"/>
        <w:spacing w:before="0"/>
      </w:pPr>
    </w:p>
    <w:p w14:paraId="2849106A" w14:textId="77777777" w:rsidR="00E47C8A" w:rsidRPr="0027213C" w:rsidRDefault="00E47C8A" w:rsidP="0027213C">
      <w:pPr>
        <w:pStyle w:val="Corpotesto"/>
        <w:spacing w:before="0"/>
        <w:rPr>
          <w:b/>
          <w:bCs/>
        </w:rPr>
      </w:pPr>
      <w:r w:rsidRPr="0027213C">
        <w:rPr>
          <w:b/>
          <w:bCs/>
        </w:rPr>
        <w:t>References</w:t>
      </w:r>
    </w:p>
    <w:p w14:paraId="16077067" w14:textId="77777777" w:rsidR="00E47C8A" w:rsidRPr="0027213C" w:rsidRDefault="00E47C8A" w:rsidP="0027213C">
      <w:pPr>
        <w:pStyle w:val="Corpotesto"/>
        <w:spacing w:before="0"/>
        <w:rPr>
          <w:sz w:val="20"/>
          <w:szCs w:val="20"/>
        </w:rPr>
      </w:pPr>
      <w:r w:rsidRPr="0027213C">
        <w:rPr>
          <w:sz w:val="20"/>
          <w:szCs w:val="20"/>
        </w:rPr>
        <w:t xml:space="preserve">For books: Surname, Initials (Year of Publication), </w:t>
      </w:r>
      <w:r w:rsidRPr="0027213C">
        <w:rPr>
          <w:i/>
          <w:iCs/>
          <w:sz w:val="20"/>
          <w:szCs w:val="20"/>
        </w:rPr>
        <w:t>Title</w:t>
      </w:r>
      <w:r w:rsidRPr="0027213C">
        <w:rPr>
          <w:sz w:val="20"/>
          <w:szCs w:val="20"/>
        </w:rPr>
        <w:t>, Publisher, Place of Publication.</w:t>
      </w:r>
    </w:p>
    <w:p w14:paraId="366FEB3F" w14:textId="77777777" w:rsidR="00E47C8A" w:rsidRPr="0027213C" w:rsidRDefault="00E47C8A" w:rsidP="0027213C">
      <w:pPr>
        <w:pStyle w:val="Corpotesto"/>
        <w:spacing w:before="0"/>
        <w:ind w:left="284" w:hanging="284"/>
        <w:rPr>
          <w:sz w:val="20"/>
          <w:szCs w:val="20"/>
        </w:rPr>
      </w:pPr>
      <w:r w:rsidRPr="0027213C">
        <w:rPr>
          <w:sz w:val="20"/>
          <w:szCs w:val="20"/>
        </w:rPr>
        <w:t xml:space="preserve">Casson, M. (1979), </w:t>
      </w:r>
      <w:r w:rsidRPr="0027213C">
        <w:rPr>
          <w:i/>
          <w:iCs/>
          <w:sz w:val="20"/>
          <w:szCs w:val="20"/>
        </w:rPr>
        <w:t>Alternatives to the Multinational Enterprise</w:t>
      </w:r>
      <w:r w:rsidRPr="0027213C">
        <w:rPr>
          <w:sz w:val="20"/>
          <w:szCs w:val="20"/>
        </w:rPr>
        <w:t>, Macmillan, London. (Times New Roman, 10 pt,</w:t>
      </w:r>
      <w:r w:rsidR="00E350F2" w:rsidRPr="0027213C">
        <w:rPr>
          <w:sz w:val="20"/>
          <w:szCs w:val="20"/>
        </w:rPr>
        <w:t xml:space="preserve"> left aligned, hanging indent 0.</w:t>
      </w:r>
      <w:r w:rsidRPr="0027213C">
        <w:rPr>
          <w:sz w:val="20"/>
          <w:szCs w:val="20"/>
        </w:rPr>
        <w:t>5 cm).</w:t>
      </w:r>
    </w:p>
    <w:p w14:paraId="7EA0A2D4" w14:textId="77777777" w:rsidR="00E47C8A" w:rsidRPr="0027213C" w:rsidRDefault="00E47C8A" w:rsidP="0027213C">
      <w:pPr>
        <w:pStyle w:val="Corpotesto"/>
        <w:spacing w:before="0"/>
        <w:ind w:left="284" w:hanging="284"/>
        <w:rPr>
          <w:sz w:val="20"/>
          <w:szCs w:val="20"/>
        </w:rPr>
      </w:pPr>
      <w:r w:rsidRPr="0027213C">
        <w:rPr>
          <w:sz w:val="20"/>
          <w:szCs w:val="20"/>
        </w:rPr>
        <w:t xml:space="preserve">For chapters in edited books: Surname, Initials (Year), “Title”, in Editor’s Name, Initials (Ed.), </w:t>
      </w:r>
      <w:r w:rsidRPr="0027213C">
        <w:rPr>
          <w:i/>
          <w:iCs/>
          <w:sz w:val="20"/>
          <w:szCs w:val="20"/>
        </w:rPr>
        <w:t>Title</w:t>
      </w:r>
      <w:r w:rsidRPr="0027213C">
        <w:rPr>
          <w:sz w:val="20"/>
          <w:szCs w:val="20"/>
        </w:rPr>
        <w:t>, Publisher, Place, Pages.</w:t>
      </w:r>
    </w:p>
    <w:p w14:paraId="7393A223" w14:textId="77777777" w:rsidR="00E47C8A" w:rsidRPr="0027213C" w:rsidRDefault="00E47C8A" w:rsidP="0027213C">
      <w:pPr>
        <w:pStyle w:val="Corpotesto"/>
        <w:spacing w:before="0"/>
        <w:ind w:left="284" w:hanging="284"/>
        <w:rPr>
          <w:i/>
          <w:iCs/>
          <w:sz w:val="20"/>
          <w:szCs w:val="20"/>
        </w:rPr>
      </w:pPr>
      <w:r w:rsidRPr="0027213C">
        <w:rPr>
          <w:sz w:val="20"/>
          <w:szCs w:val="20"/>
        </w:rPr>
        <w:t xml:space="preserve">Bessley, M. and Wilson, P. (1984), “Public policy and small firms in Britain,” in Levicki, C. (Ed.), </w:t>
      </w:r>
      <w:r w:rsidRPr="0027213C">
        <w:rPr>
          <w:i/>
          <w:iCs/>
          <w:sz w:val="20"/>
          <w:szCs w:val="20"/>
        </w:rPr>
        <w:t>Small Business Theory and Policy</w:t>
      </w:r>
      <w:r w:rsidRPr="0027213C">
        <w:rPr>
          <w:sz w:val="20"/>
          <w:szCs w:val="20"/>
        </w:rPr>
        <w:t>, Croom Helm, London, pp. 111-126.</w:t>
      </w:r>
    </w:p>
    <w:p w14:paraId="01C01420" w14:textId="77777777" w:rsidR="00E47C8A" w:rsidRPr="0027213C" w:rsidRDefault="00E47C8A" w:rsidP="0027213C">
      <w:pPr>
        <w:pStyle w:val="Corpotesto"/>
        <w:spacing w:before="0"/>
        <w:rPr>
          <w:sz w:val="20"/>
          <w:szCs w:val="20"/>
        </w:rPr>
      </w:pPr>
      <w:r w:rsidRPr="0027213C">
        <w:rPr>
          <w:sz w:val="20"/>
          <w:szCs w:val="20"/>
        </w:rPr>
        <w:t xml:space="preserve">For articles: Surname, Initials (Year), “Title”, </w:t>
      </w:r>
      <w:r w:rsidRPr="0027213C">
        <w:rPr>
          <w:i/>
          <w:iCs/>
          <w:sz w:val="20"/>
          <w:szCs w:val="20"/>
        </w:rPr>
        <w:t>Journal Name</w:t>
      </w:r>
      <w:r w:rsidRPr="0027213C">
        <w:rPr>
          <w:sz w:val="20"/>
          <w:szCs w:val="20"/>
        </w:rPr>
        <w:t>, Volume, Number, Pages.</w:t>
      </w:r>
    </w:p>
    <w:p w14:paraId="40D0C965" w14:textId="77777777" w:rsidR="00E47C8A" w:rsidRPr="0027213C" w:rsidRDefault="00E47C8A" w:rsidP="0027213C">
      <w:pPr>
        <w:pStyle w:val="Corpotesto"/>
        <w:spacing w:before="0"/>
        <w:ind w:left="284" w:hanging="284"/>
        <w:rPr>
          <w:i/>
          <w:iCs/>
          <w:sz w:val="20"/>
          <w:szCs w:val="20"/>
        </w:rPr>
      </w:pPr>
      <w:r w:rsidRPr="0027213C">
        <w:rPr>
          <w:sz w:val="20"/>
          <w:szCs w:val="20"/>
        </w:rPr>
        <w:t xml:space="preserve">Fox, S. (1994), “Empowerment as a catalyst for change: and example from the food industry”, </w:t>
      </w:r>
      <w:r w:rsidRPr="0027213C">
        <w:rPr>
          <w:i/>
          <w:iCs/>
          <w:sz w:val="20"/>
          <w:szCs w:val="20"/>
        </w:rPr>
        <w:t>Supply Chain Management</w:t>
      </w:r>
      <w:r w:rsidRPr="0027213C">
        <w:rPr>
          <w:sz w:val="20"/>
          <w:szCs w:val="20"/>
        </w:rPr>
        <w:t>, Vol. 2, No. 3, pp. 29-33.</w:t>
      </w:r>
    </w:p>
    <w:p w14:paraId="24CB0342" w14:textId="77777777" w:rsidR="00B52364" w:rsidRPr="0027213C" w:rsidRDefault="00E47C8A" w:rsidP="0027213C">
      <w:pPr>
        <w:pStyle w:val="Corpotesto"/>
        <w:spacing w:before="0"/>
        <w:ind w:left="284" w:hanging="284"/>
        <w:rPr>
          <w:sz w:val="20"/>
          <w:szCs w:val="20"/>
        </w:rPr>
      </w:pPr>
      <w:r w:rsidRPr="0027213C">
        <w:rPr>
          <w:sz w:val="20"/>
          <w:szCs w:val="20"/>
        </w:rPr>
        <w:t>Electronic sources should include the URL of the web site at which they may be found along with the date of latest access.</w:t>
      </w:r>
    </w:p>
    <w:p w14:paraId="1B48C41C" w14:textId="77777777" w:rsidR="00E47C8A" w:rsidRPr="0027213C" w:rsidRDefault="00E47C8A" w:rsidP="0027213C">
      <w:pPr>
        <w:ind w:left="284" w:hanging="284"/>
        <w:rPr>
          <w:sz w:val="20"/>
          <w:szCs w:val="20"/>
        </w:rPr>
      </w:pPr>
    </w:p>
    <w:sectPr w:rsidR="00E47C8A" w:rsidRPr="0027213C" w:rsidSect="009A70CD">
      <w:headerReference w:type="even" r:id="rId7"/>
      <w:headerReference w:type="default" r:id="rId8"/>
      <w:footerReference w:type="default" r:id="rId9"/>
      <w:pgSz w:w="11906" w:h="16838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06D5" w14:textId="77777777" w:rsidR="00D91470" w:rsidRDefault="00D91470">
      <w:r>
        <w:separator/>
      </w:r>
    </w:p>
  </w:endnote>
  <w:endnote w:type="continuationSeparator" w:id="0">
    <w:p w14:paraId="650E74CB" w14:textId="77777777" w:rsidR="00D91470" w:rsidRDefault="00D9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628B" w14:textId="77777777" w:rsidR="0081658F" w:rsidRDefault="00A65F43" w:rsidP="001B20DC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0F0A">
      <w:rPr>
        <w:noProof/>
      </w:rPr>
      <w:t>1</w:t>
    </w:r>
    <w:r>
      <w:rPr>
        <w:noProof/>
      </w:rPr>
      <w:fldChar w:fldCharType="end"/>
    </w:r>
  </w:p>
  <w:p w14:paraId="01E65AC6" w14:textId="77777777" w:rsidR="0081658F" w:rsidRDefault="008165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3729" w14:textId="77777777" w:rsidR="00D91470" w:rsidRDefault="00D91470">
      <w:r>
        <w:separator/>
      </w:r>
    </w:p>
  </w:footnote>
  <w:footnote w:type="continuationSeparator" w:id="0">
    <w:p w14:paraId="61EB0206" w14:textId="77777777" w:rsidR="00D91470" w:rsidRDefault="00D91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38B6" w14:textId="77777777" w:rsidR="0081658F" w:rsidRDefault="0081658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CE26F30" w14:textId="77777777" w:rsidR="0081658F" w:rsidRDefault="0081658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13808" w14:textId="77777777" w:rsidR="0081658F" w:rsidRDefault="0081658F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41EC7"/>
    <w:multiLevelType w:val="hybridMultilevel"/>
    <w:tmpl w:val="E69A22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443AD"/>
    <w:multiLevelType w:val="multilevel"/>
    <w:tmpl w:val="1106923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15F63"/>
    <w:multiLevelType w:val="multilevel"/>
    <w:tmpl w:val="292496E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D904FC"/>
    <w:multiLevelType w:val="multilevel"/>
    <w:tmpl w:val="B464F7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43755"/>
    <w:multiLevelType w:val="hybridMultilevel"/>
    <w:tmpl w:val="086C5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70884"/>
    <w:multiLevelType w:val="hybridMultilevel"/>
    <w:tmpl w:val="B27603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4080D"/>
    <w:multiLevelType w:val="multilevel"/>
    <w:tmpl w:val="197E6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DD3813"/>
    <w:multiLevelType w:val="multilevel"/>
    <w:tmpl w:val="BA469CB8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F5B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461E2A6E"/>
    <w:multiLevelType w:val="hybridMultilevel"/>
    <w:tmpl w:val="E390A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576DCF"/>
    <w:multiLevelType w:val="multilevel"/>
    <w:tmpl w:val="C2B0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774E9"/>
    <w:multiLevelType w:val="multilevel"/>
    <w:tmpl w:val="DF7E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495124"/>
    <w:multiLevelType w:val="hybridMultilevel"/>
    <w:tmpl w:val="2F228E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A6BAE"/>
    <w:multiLevelType w:val="multilevel"/>
    <w:tmpl w:val="9FE80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E82459"/>
    <w:multiLevelType w:val="multilevel"/>
    <w:tmpl w:val="110692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E67C98"/>
    <w:multiLevelType w:val="hybridMultilevel"/>
    <w:tmpl w:val="32BE257C"/>
    <w:lvl w:ilvl="0" w:tplc="1809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6" w15:restartNumberingAfterBreak="0">
    <w:nsid w:val="6F9575E7"/>
    <w:multiLevelType w:val="multilevel"/>
    <w:tmpl w:val="B464F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C24882"/>
    <w:multiLevelType w:val="hybridMultilevel"/>
    <w:tmpl w:val="AB9043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6937700">
    <w:abstractNumId w:val="0"/>
  </w:num>
  <w:num w:numId="2" w16cid:durableId="851530251">
    <w:abstractNumId w:val="9"/>
  </w:num>
  <w:num w:numId="3" w16cid:durableId="1534460407">
    <w:abstractNumId w:val="4"/>
  </w:num>
  <w:num w:numId="4" w16cid:durableId="1721200350">
    <w:abstractNumId w:val="5"/>
  </w:num>
  <w:num w:numId="5" w16cid:durableId="1172374692">
    <w:abstractNumId w:val="13"/>
  </w:num>
  <w:num w:numId="6" w16cid:durableId="984160171">
    <w:abstractNumId w:val="10"/>
  </w:num>
  <w:num w:numId="7" w16cid:durableId="673725601">
    <w:abstractNumId w:val="6"/>
  </w:num>
  <w:num w:numId="8" w16cid:durableId="2105221617">
    <w:abstractNumId w:val="11"/>
  </w:num>
  <w:num w:numId="9" w16cid:durableId="1100955877">
    <w:abstractNumId w:val="1"/>
  </w:num>
  <w:num w:numId="10" w16cid:durableId="1219705319">
    <w:abstractNumId w:val="14"/>
  </w:num>
  <w:num w:numId="11" w16cid:durableId="459957577">
    <w:abstractNumId w:val="3"/>
  </w:num>
  <w:num w:numId="12" w16cid:durableId="1457019229">
    <w:abstractNumId w:val="16"/>
  </w:num>
  <w:num w:numId="13" w16cid:durableId="1720083915">
    <w:abstractNumId w:val="2"/>
  </w:num>
  <w:num w:numId="14" w16cid:durableId="1056976500">
    <w:abstractNumId w:val="7"/>
  </w:num>
  <w:num w:numId="15" w16cid:durableId="2080201869">
    <w:abstractNumId w:val="8"/>
  </w:num>
  <w:num w:numId="16" w16cid:durableId="592781760">
    <w:abstractNumId w:val="12"/>
  </w:num>
  <w:num w:numId="17" w16cid:durableId="1194153555">
    <w:abstractNumId w:val="15"/>
  </w:num>
  <w:num w:numId="18" w16cid:durableId="10750098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BA4"/>
    <w:rsid w:val="0000357A"/>
    <w:rsid w:val="000064ED"/>
    <w:rsid w:val="000127D4"/>
    <w:rsid w:val="00014579"/>
    <w:rsid w:val="000228B7"/>
    <w:rsid w:val="0003294B"/>
    <w:rsid w:val="00033C26"/>
    <w:rsid w:val="00037CD6"/>
    <w:rsid w:val="00081CA5"/>
    <w:rsid w:val="00091968"/>
    <w:rsid w:val="00091EFD"/>
    <w:rsid w:val="0009573C"/>
    <w:rsid w:val="000D74A9"/>
    <w:rsid w:val="000D7D2A"/>
    <w:rsid w:val="000F5CBD"/>
    <w:rsid w:val="000F7742"/>
    <w:rsid w:val="00101F80"/>
    <w:rsid w:val="0011174E"/>
    <w:rsid w:val="00111D1A"/>
    <w:rsid w:val="001139AE"/>
    <w:rsid w:val="0011493C"/>
    <w:rsid w:val="00117F2C"/>
    <w:rsid w:val="001202BA"/>
    <w:rsid w:val="001352DC"/>
    <w:rsid w:val="001404D3"/>
    <w:rsid w:val="001461F9"/>
    <w:rsid w:val="00151285"/>
    <w:rsid w:val="00155B08"/>
    <w:rsid w:val="001816F6"/>
    <w:rsid w:val="001919A2"/>
    <w:rsid w:val="00194B76"/>
    <w:rsid w:val="001A7875"/>
    <w:rsid w:val="001B20DC"/>
    <w:rsid w:val="001B2A0A"/>
    <w:rsid w:val="001B62CE"/>
    <w:rsid w:val="001D42EB"/>
    <w:rsid w:val="001F3FDB"/>
    <w:rsid w:val="001F5434"/>
    <w:rsid w:val="002027D8"/>
    <w:rsid w:val="00221F66"/>
    <w:rsid w:val="00244613"/>
    <w:rsid w:val="0027213C"/>
    <w:rsid w:val="0028152F"/>
    <w:rsid w:val="0028583A"/>
    <w:rsid w:val="002A50B0"/>
    <w:rsid w:val="002B3514"/>
    <w:rsid w:val="002C1CF6"/>
    <w:rsid w:val="002C397B"/>
    <w:rsid w:val="002C7597"/>
    <w:rsid w:val="002F088C"/>
    <w:rsid w:val="002F542A"/>
    <w:rsid w:val="003032CD"/>
    <w:rsid w:val="0031539E"/>
    <w:rsid w:val="003161A9"/>
    <w:rsid w:val="0033286F"/>
    <w:rsid w:val="00352BAE"/>
    <w:rsid w:val="00372F6C"/>
    <w:rsid w:val="0039009D"/>
    <w:rsid w:val="003A046D"/>
    <w:rsid w:val="003A3C06"/>
    <w:rsid w:val="003C130C"/>
    <w:rsid w:val="003C340A"/>
    <w:rsid w:val="003E6065"/>
    <w:rsid w:val="003E7BC7"/>
    <w:rsid w:val="003F7422"/>
    <w:rsid w:val="00402391"/>
    <w:rsid w:val="00404E51"/>
    <w:rsid w:val="00416544"/>
    <w:rsid w:val="004179C7"/>
    <w:rsid w:val="00420413"/>
    <w:rsid w:val="00435527"/>
    <w:rsid w:val="00452581"/>
    <w:rsid w:val="0046439C"/>
    <w:rsid w:val="00466B93"/>
    <w:rsid w:val="004738A6"/>
    <w:rsid w:val="004809C8"/>
    <w:rsid w:val="00480C2E"/>
    <w:rsid w:val="00482E15"/>
    <w:rsid w:val="0049755C"/>
    <w:rsid w:val="004B2090"/>
    <w:rsid w:val="004C421F"/>
    <w:rsid w:val="004D51D6"/>
    <w:rsid w:val="004D595F"/>
    <w:rsid w:val="004E4244"/>
    <w:rsid w:val="004F67DA"/>
    <w:rsid w:val="00525180"/>
    <w:rsid w:val="00526257"/>
    <w:rsid w:val="00535F6D"/>
    <w:rsid w:val="00537C39"/>
    <w:rsid w:val="00542A33"/>
    <w:rsid w:val="00542D9A"/>
    <w:rsid w:val="0055132D"/>
    <w:rsid w:val="005751DF"/>
    <w:rsid w:val="005758E1"/>
    <w:rsid w:val="005A5418"/>
    <w:rsid w:val="005A79BE"/>
    <w:rsid w:val="005B2577"/>
    <w:rsid w:val="005D26D4"/>
    <w:rsid w:val="005E5F96"/>
    <w:rsid w:val="005E6FB7"/>
    <w:rsid w:val="00611B67"/>
    <w:rsid w:val="006277D9"/>
    <w:rsid w:val="00642517"/>
    <w:rsid w:val="00644ED7"/>
    <w:rsid w:val="006575B9"/>
    <w:rsid w:val="0065775B"/>
    <w:rsid w:val="00682D83"/>
    <w:rsid w:val="006C1F4C"/>
    <w:rsid w:val="006E2657"/>
    <w:rsid w:val="006F7098"/>
    <w:rsid w:val="0070175C"/>
    <w:rsid w:val="00710F0A"/>
    <w:rsid w:val="0072582E"/>
    <w:rsid w:val="00731F23"/>
    <w:rsid w:val="00765E77"/>
    <w:rsid w:val="007A01FF"/>
    <w:rsid w:val="007B49CB"/>
    <w:rsid w:val="007B5004"/>
    <w:rsid w:val="007C3D65"/>
    <w:rsid w:val="007D19EE"/>
    <w:rsid w:val="007E1F02"/>
    <w:rsid w:val="007F439F"/>
    <w:rsid w:val="007F5248"/>
    <w:rsid w:val="007F7B48"/>
    <w:rsid w:val="00802AC1"/>
    <w:rsid w:val="00804423"/>
    <w:rsid w:val="0081658F"/>
    <w:rsid w:val="008301FB"/>
    <w:rsid w:val="00833BA4"/>
    <w:rsid w:val="00835C79"/>
    <w:rsid w:val="00845900"/>
    <w:rsid w:val="00866111"/>
    <w:rsid w:val="00871740"/>
    <w:rsid w:val="00877D33"/>
    <w:rsid w:val="008961C3"/>
    <w:rsid w:val="008B78DB"/>
    <w:rsid w:val="008C1CF2"/>
    <w:rsid w:val="008F5F4C"/>
    <w:rsid w:val="0092507D"/>
    <w:rsid w:val="00932A48"/>
    <w:rsid w:val="00935A17"/>
    <w:rsid w:val="0094262A"/>
    <w:rsid w:val="00943383"/>
    <w:rsid w:val="009454DA"/>
    <w:rsid w:val="009A70CD"/>
    <w:rsid w:val="009B087E"/>
    <w:rsid w:val="009B7222"/>
    <w:rsid w:val="009C3F6C"/>
    <w:rsid w:val="009C490C"/>
    <w:rsid w:val="009D1661"/>
    <w:rsid w:val="009E73D9"/>
    <w:rsid w:val="00A031C0"/>
    <w:rsid w:val="00A105CF"/>
    <w:rsid w:val="00A113F1"/>
    <w:rsid w:val="00A12D21"/>
    <w:rsid w:val="00A143A3"/>
    <w:rsid w:val="00A27760"/>
    <w:rsid w:val="00A456B8"/>
    <w:rsid w:val="00A477EC"/>
    <w:rsid w:val="00A65F43"/>
    <w:rsid w:val="00A67BDD"/>
    <w:rsid w:val="00A76397"/>
    <w:rsid w:val="00A828E3"/>
    <w:rsid w:val="00A95490"/>
    <w:rsid w:val="00AA2DCF"/>
    <w:rsid w:val="00AC72EE"/>
    <w:rsid w:val="00AD1E51"/>
    <w:rsid w:val="00AD2FF6"/>
    <w:rsid w:val="00AD6A5C"/>
    <w:rsid w:val="00AE7AB5"/>
    <w:rsid w:val="00B10930"/>
    <w:rsid w:val="00B16C32"/>
    <w:rsid w:val="00B25897"/>
    <w:rsid w:val="00B32BE3"/>
    <w:rsid w:val="00B423EB"/>
    <w:rsid w:val="00B51D36"/>
    <w:rsid w:val="00B52364"/>
    <w:rsid w:val="00B64D82"/>
    <w:rsid w:val="00B772DB"/>
    <w:rsid w:val="00B773F5"/>
    <w:rsid w:val="00B94157"/>
    <w:rsid w:val="00B94BFE"/>
    <w:rsid w:val="00BB0074"/>
    <w:rsid w:val="00BD1AC0"/>
    <w:rsid w:val="00BE77E4"/>
    <w:rsid w:val="00C164E8"/>
    <w:rsid w:val="00C20824"/>
    <w:rsid w:val="00C368C5"/>
    <w:rsid w:val="00C54506"/>
    <w:rsid w:val="00C55266"/>
    <w:rsid w:val="00C814EF"/>
    <w:rsid w:val="00C82440"/>
    <w:rsid w:val="00C87168"/>
    <w:rsid w:val="00C95351"/>
    <w:rsid w:val="00CE3C8C"/>
    <w:rsid w:val="00CF590B"/>
    <w:rsid w:val="00CF6E6B"/>
    <w:rsid w:val="00D03A51"/>
    <w:rsid w:val="00D12EB2"/>
    <w:rsid w:val="00D13A1D"/>
    <w:rsid w:val="00D33BDA"/>
    <w:rsid w:val="00D647B3"/>
    <w:rsid w:val="00D71359"/>
    <w:rsid w:val="00D75BE4"/>
    <w:rsid w:val="00D90D71"/>
    <w:rsid w:val="00D91470"/>
    <w:rsid w:val="00D97D41"/>
    <w:rsid w:val="00DC5058"/>
    <w:rsid w:val="00DD394D"/>
    <w:rsid w:val="00E12635"/>
    <w:rsid w:val="00E130D9"/>
    <w:rsid w:val="00E2008E"/>
    <w:rsid w:val="00E22164"/>
    <w:rsid w:val="00E22ECD"/>
    <w:rsid w:val="00E23AA5"/>
    <w:rsid w:val="00E350F2"/>
    <w:rsid w:val="00E409C4"/>
    <w:rsid w:val="00E426AE"/>
    <w:rsid w:val="00E43BC3"/>
    <w:rsid w:val="00E47C8A"/>
    <w:rsid w:val="00E47F95"/>
    <w:rsid w:val="00E66BE3"/>
    <w:rsid w:val="00E7363D"/>
    <w:rsid w:val="00E92560"/>
    <w:rsid w:val="00E964D8"/>
    <w:rsid w:val="00E97633"/>
    <w:rsid w:val="00EA427C"/>
    <w:rsid w:val="00EB0E3A"/>
    <w:rsid w:val="00EB6E47"/>
    <w:rsid w:val="00EC4E1A"/>
    <w:rsid w:val="00ED1334"/>
    <w:rsid w:val="00ED3F64"/>
    <w:rsid w:val="00EF16CF"/>
    <w:rsid w:val="00F076E4"/>
    <w:rsid w:val="00F1072F"/>
    <w:rsid w:val="00F1076D"/>
    <w:rsid w:val="00F22F04"/>
    <w:rsid w:val="00F27F62"/>
    <w:rsid w:val="00F50E74"/>
    <w:rsid w:val="00F6257B"/>
    <w:rsid w:val="00F63839"/>
    <w:rsid w:val="00F6735B"/>
    <w:rsid w:val="00F812FC"/>
    <w:rsid w:val="00F9012F"/>
    <w:rsid w:val="00F97AFB"/>
    <w:rsid w:val="00F97BC8"/>
    <w:rsid w:val="00FA3DAF"/>
    <w:rsid w:val="00FA4072"/>
    <w:rsid w:val="00FA7D88"/>
    <w:rsid w:val="00FC6D85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09420"/>
  <w15:docId w15:val="{F77D8DA9-751C-45FF-9C05-BC0AB90A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75B"/>
    <w:rPr>
      <w:sz w:val="24"/>
      <w:szCs w:val="24"/>
      <w:lang w:val="en-GB" w:eastAsia="en-US"/>
    </w:rPr>
  </w:style>
  <w:style w:type="paragraph" w:styleId="Titolo1">
    <w:name w:val="heading 1"/>
    <w:basedOn w:val="Normale"/>
    <w:next w:val="Normale"/>
    <w:qFormat/>
    <w:rsid w:val="0065775B"/>
    <w:pPr>
      <w:keepNext/>
      <w:spacing w:before="120"/>
      <w:jc w:val="both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5775B"/>
    <w:pPr>
      <w:keepNext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rsid w:val="00657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65775B"/>
    <w:pPr>
      <w:keepNext/>
      <w:spacing w:before="120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42D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65775B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semiHidden/>
    <w:rsid w:val="0065775B"/>
  </w:style>
  <w:style w:type="paragraph" w:styleId="Corpotesto">
    <w:name w:val="Body Text"/>
    <w:basedOn w:val="Normale"/>
    <w:semiHidden/>
    <w:rsid w:val="0065775B"/>
    <w:pPr>
      <w:spacing w:before="120"/>
      <w:jc w:val="both"/>
    </w:pPr>
  </w:style>
  <w:style w:type="paragraph" w:styleId="Corpodeltesto2">
    <w:name w:val="Body Text 2"/>
    <w:basedOn w:val="Normale"/>
    <w:semiHidden/>
    <w:rsid w:val="0065775B"/>
    <w:pPr>
      <w:spacing w:before="120"/>
      <w:jc w:val="both"/>
    </w:pPr>
    <w:rPr>
      <w:i/>
      <w:iCs/>
    </w:rPr>
  </w:style>
  <w:style w:type="paragraph" w:customStyle="1" w:styleId="NameofAuthors">
    <w:name w:val="Name of Authors"/>
    <w:basedOn w:val="Normale"/>
    <w:uiPriority w:val="99"/>
    <w:rsid w:val="009D1661"/>
    <w:pPr>
      <w:spacing w:after="240" w:line="280" w:lineRule="exact"/>
      <w:jc w:val="center"/>
    </w:pPr>
    <w:rPr>
      <w:i/>
      <w:iCs/>
      <w:lang w:val="en-US"/>
    </w:rPr>
  </w:style>
  <w:style w:type="paragraph" w:customStyle="1" w:styleId="Affiliation">
    <w:name w:val="Affiliation"/>
    <w:basedOn w:val="NameofAuthors"/>
    <w:uiPriority w:val="99"/>
    <w:rsid w:val="009D1661"/>
    <w:rPr>
      <w:i w:val="0"/>
      <w:iCs w:val="0"/>
      <w:sz w:val="20"/>
      <w:szCs w:val="20"/>
      <w:lang w:val="en-I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42D9A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paragraph" w:customStyle="1" w:styleId="TitlePaper">
    <w:name w:val="Title Paper"/>
    <w:basedOn w:val="Titolo1"/>
    <w:uiPriority w:val="99"/>
    <w:rsid w:val="00542D9A"/>
    <w:pPr>
      <w:spacing w:before="0"/>
      <w:jc w:val="center"/>
    </w:pPr>
    <w:rPr>
      <w:b/>
      <w:bCs/>
      <w:i w:val="0"/>
      <w:iCs w:val="0"/>
      <w:caps/>
      <w:kern w:val="32"/>
      <w:sz w:val="28"/>
      <w:szCs w:val="2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61F9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61F9"/>
    <w:rPr>
      <w:sz w:val="24"/>
      <w:szCs w:val="24"/>
      <w:lang w:val="en-GB" w:eastAsia="en-US"/>
    </w:rPr>
  </w:style>
  <w:style w:type="table" w:styleId="Grigliatabella">
    <w:name w:val="Table Grid"/>
    <w:basedOn w:val="Tabellanormale"/>
    <w:uiPriority w:val="59"/>
    <w:rsid w:val="00E925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11D1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F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F4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TCD &amp; UCD</vt:lpstr>
    </vt:vector>
  </TitlesOfParts>
  <Company>SChool of Business Studies, TCD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TCD &amp; UCD</dc:title>
  <dc:creator>Paul Coughlan &amp; Brian Fynes</dc:creator>
  <cp:lastModifiedBy>Barbara Colonello</cp:lastModifiedBy>
  <cp:revision>4</cp:revision>
  <cp:lastPrinted>2014-02-18T13:51:00Z</cp:lastPrinted>
  <dcterms:created xsi:type="dcterms:W3CDTF">2024-09-20T15:48:00Z</dcterms:created>
  <dcterms:modified xsi:type="dcterms:W3CDTF">2025-04-22T07:40:00Z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c24981-b6df-48f8-949b-0896357b9b03_Enabled">
    <vt:lpwstr>true</vt:lpwstr>
  </property>
  <property fmtid="{D5CDD505-2E9C-101B-9397-08002B2CF9AE}" pid="3" name="MSIP_Label_06c24981-b6df-48f8-949b-0896357b9b03_SetDate">
    <vt:lpwstr>2022-04-13T12:38:30Z</vt:lpwstr>
  </property>
  <property fmtid="{D5CDD505-2E9C-101B-9397-08002B2CF9AE}" pid="4" name="MSIP_Label_06c24981-b6df-48f8-949b-0896357b9b03_Method">
    <vt:lpwstr>Privileged</vt:lpwstr>
  </property>
  <property fmtid="{D5CDD505-2E9C-101B-9397-08002B2CF9AE}" pid="5" name="MSIP_Label_06c24981-b6df-48f8-949b-0896357b9b03_Name">
    <vt:lpwstr>Official</vt:lpwstr>
  </property>
  <property fmtid="{D5CDD505-2E9C-101B-9397-08002B2CF9AE}" pid="6" name="MSIP_Label_06c24981-b6df-48f8-949b-0896357b9b03_SiteId">
    <vt:lpwstr>dd615949-5bd0-4da0-ac52-28ef8d336373</vt:lpwstr>
  </property>
  <property fmtid="{D5CDD505-2E9C-101B-9397-08002B2CF9AE}" pid="7" name="MSIP_Label_06c24981-b6df-48f8-949b-0896357b9b03_ActionId">
    <vt:lpwstr>bba23f01-62d3-4252-a97c-525b8f9a18f8</vt:lpwstr>
  </property>
  <property fmtid="{D5CDD505-2E9C-101B-9397-08002B2CF9AE}" pid="8" name="MSIP_Label_06c24981-b6df-48f8-949b-0896357b9b03_ContentBits">
    <vt:lpwstr>0</vt:lpwstr>
  </property>
</Properties>
</file>